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088DC" w14:textId="4516ABB7" w:rsidR="00E431B9" w:rsidRPr="00C07D52" w:rsidRDefault="00307CB5" w:rsidP="00086FA6">
      <w:pPr>
        <w:spacing w:after="239" w:line="259" w:lineRule="auto"/>
        <w:ind w:left="0" w:firstLine="0"/>
        <w:jc w:val="center"/>
      </w:pPr>
      <w:r>
        <w:rPr>
          <w:b/>
          <w:noProof/>
        </w:rPr>
        <w:drawing>
          <wp:inline distT="0" distB="0" distL="0" distR="0" wp14:anchorId="50925C2D" wp14:editId="4D76B582">
            <wp:extent cx="2570432" cy="832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432" cy="832802"/>
                    </a:xfrm>
                    <a:prstGeom prst="rect">
                      <a:avLst/>
                    </a:prstGeom>
                  </pic:spPr>
                </pic:pic>
              </a:graphicData>
            </a:graphic>
          </wp:inline>
        </w:drawing>
      </w:r>
    </w:p>
    <w:p w14:paraId="2C74A49A" w14:textId="77777777" w:rsidR="00C07D52" w:rsidRPr="00C07D52" w:rsidRDefault="00C07D52" w:rsidP="00C07D52">
      <w:pPr>
        <w:spacing w:after="177" w:line="259" w:lineRule="auto"/>
        <w:ind w:left="0" w:firstLine="0"/>
        <w:rPr>
          <w:b/>
          <w:sz w:val="16"/>
          <w:szCs w:val="16"/>
        </w:rPr>
      </w:pPr>
    </w:p>
    <w:p w14:paraId="24351F09" w14:textId="652B60BC" w:rsidR="00E431B9" w:rsidRPr="00C07D52" w:rsidRDefault="00C3108D" w:rsidP="00C07D52">
      <w:pPr>
        <w:spacing w:after="177" w:line="259" w:lineRule="auto"/>
        <w:ind w:left="8" w:firstLine="0"/>
        <w:rPr>
          <w:b/>
          <w:sz w:val="28"/>
        </w:rPr>
      </w:pPr>
      <w:r>
        <w:rPr>
          <w:b/>
          <w:sz w:val="28"/>
        </w:rPr>
        <w:t xml:space="preserve">CGNET Team Members, in alphabetical order: </w:t>
      </w:r>
    </w:p>
    <w:p w14:paraId="5D76AAC4" w14:textId="77777777" w:rsidR="00D74C61" w:rsidRDefault="00D74C61" w:rsidP="00307CB5">
      <w:pPr>
        <w:spacing w:after="0" w:line="240" w:lineRule="auto"/>
        <w:ind w:left="14" w:firstLine="0"/>
        <w:rPr>
          <w:b/>
          <w:bCs/>
        </w:rPr>
      </w:pPr>
    </w:p>
    <w:p w14:paraId="09E7E773" w14:textId="41616160" w:rsidR="00DD3D3B" w:rsidRDefault="00C3108D">
      <w:pPr>
        <w:spacing w:after="0" w:line="259" w:lineRule="auto"/>
        <w:ind w:left="3" w:hanging="10"/>
      </w:pPr>
      <w:r>
        <w:rPr>
          <w:b/>
        </w:rPr>
        <w:t xml:space="preserve">Josephine Andrews, Administrator </w:t>
      </w:r>
    </w:p>
    <w:p w14:paraId="20A6DDED" w14:textId="77777777" w:rsidR="00DD3D3B" w:rsidRDefault="00C3108D">
      <w:pPr>
        <w:spacing w:after="98" w:line="259" w:lineRule="auto"/>
        <w:ind w:left="8" w:firstLine="0"/>
      </w:pPr>
      <w:r>
        <w:rPr>
          <w:i/>
          <w:color w:val="222222"/>
        </w:rPr>
        <w:t>B.A., Accounting, Holy Cross of Davao College- Davao City, Philippines</w:t>
      </w:r>
      <w:r>
        <w:rPr>
          <w:i/>
          <w:color w:val="212121"/>
        </w:rPr>
        <w:t xml:space="preserve"> </w:t>
      </w:r>
    </w:p>
    <w:p w14:paraId="3C9C9AF3" w14:textId="77777777" w:rsidR="00DD3D3B" w:rsidRDefault="00C3108D">
      <w:pPr>
        <w:spacing w:after="120" w:line="239" w:lineRule="auto"/>
        <w:ind w:left="18" w:hanging="10"/>
      </w:pPr>
      <w:r>
        <w:rPr>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0"/>
                    <a:stretch>
                      <a:fillRect/>
                    </a:stretch>
                  </pic:blipFill>
                  <pic:spPr>
                    <a:xfrm>
                      <a:off x="0" y="0"/>
                      <a:ext cx="1417320" cy="1417320"/>
                    </a:xfrm>
                    <a:prstGeom prst="rect">
                      <a:avLst/>
                    </a:prstGeom>
                  </pic:spPr>
                </pic:pic>
              </a:graphicData>
            </a:graphic>
          </wp:anchor>
        </w:drawing>
      </w:r>
      <w:r>
        <w:rPr>
          <w:color w:val="222222"/>
        </w:rPr>
        <w:t>Josephine manages the business and financial activities of CGNET.   These include accounting, accounts receivable, accounts payable, payroll, corporate tax, etc.  She also manages employees’ medical insurance and retirement benefits.</w:t>
      </w:r>
      <w:r>
        <w:rPr>
          <w:color w:val="212121"/>
        </w:rPr>
        <w:t xml:space="preserve"> </w:t>
      </w:r>
    </w:p>
    <w:p w14:paraId="5EF12B8D" w14:textId="77777777" w:rsidR="00DD3D3B" w:rsidRDefault="00C3108D">
      <w:pPr>
        <w:spacing w:after="0" w:line="259" w:lineRule="auto"/>
        <w:ind w:left="8" w:right="461" w:firstLine="0"/>
        <w:jc w:val="right"/>
      </w:pPr>
      <w:r>
        <w:rPr>
          <w:color w:val="222222"/>
        </w:rPr>
        <w:t xml:space="preserve">Josephine has many years of accounting experience, working for Bank of </w:t>
      </w:r>
    </w:p>
    <w:p w14:paraId="793998C7" w14:textId="16256EEE" w:rsidR="00B136D3" w:rsidRDefault="00C3108D" w:rsidP="00C07D52">
      <w:pPr>
        <w:spacing w:after="120" w:line="239" w:lineRule="auto"/>
        <w:ind w:left="18" w:hanging="10"/>
      </w:pPr>
      <w:r>
        <w:rPr>
          <w:color w:val="222222"/>
        </w:rPr>
        <w:t>America Savings Bank, the Institute of Primary Health Care, Davao Light &amp; Power Company and the Development Agency Institute, which is a non-profit organization. Josephine speaks fluent English</w:t>
      </w:r>
      <w:r w:rsidR="0082503C">
        <w:rPr>
          <w:color w:val="222222"/>
        </w:rPr>
        <w:t xml:space="preserve">, </w:t>
      </w:r>
      <w:r>
        <w:rPr>
          <w:color w:val="222222"/>
        </w:rPr>
        <w:t xml:space="preserve">Tagalog and </w:t>
      </w:r>
      <w:r w:rsidR="0082503C">
        <w:rPr>
          <w:color w:val="222222"/>
        </w:rPr>
        <w:t xml:space="preserve">Visayan and </w:t>
      </w:r>
      <w:r>
        <w:rPr>
          <w:color w:val="222222"/>
        </w:rPr>
        <w:t xml:space="preserve">is a valued member of our team. </w:t>
      </w:r>
    </w:p>
    <w:p w14:paraId="31A71583" w14:textId="77777777" w:rsidR="00B136D3" w:rsidRDefault="00B136D3" w:rsidP="00B136D3">
      <w:pPr>
        <w:spacing w:after="0" w:line="259" w:lineRule="auto"/>
        <w:ind w:left="3" w:hanging="10"/>
      </w:pPr>
      <w:r>
        <w:rPr>
          <w:b/>
        </w:rPr>
        <w:t>Temitope Ayeni, IT Consultant &amp; AV Specialist</w:t>
      </w:r>
      <w:r>
        <w:t xml:space="preserve"> </w:t>
      </w:r>
    </w:p>
    <w:p w14:paraId="71F108F2" w14:textId="70C717D3" w:rsidR="00B136D3" w:rsidRPr="00B136D3" w:rsidRDefault="00B136D3" w:rsidP="00B136D3">
      <w:pPr>
        <w:rPr>
          <w:i/>
          <w:lang w:bidi="ar-SA"/>
        </w:rPr>
      </w:pPr>
      <w:r w:rsidRPr="004C7B1B">
        <w:rPr>
          <w:i/>
          <w:lang w:bidi="ar-SA"/>
        </w:rPr>
        <w:t>B</w:t>
      </w:r>
      <w:r w:rsidR="00510985">
        <w:rPr>
          <w:i/>
          <w:lang w:bidi="ar-SA"/>
        </w:rPr>
        <w:t>.</w:t>
      </w:r>
      <w:r w:rsidRPr="004C7B1B">
        <w:rPr>
          <w:i/>
          <w:lang w:bidi="ar-SA"/>
        </w:rPr>
        <w:t>Sc</w:t>
      </w:r>
      <w:r w:rsidR="00510985">
        <w:rPr>
          <w:i/>
          <w:lang w:bidi="ar-SA"/>
        </w:rPr>
        <w:t>.</w:t>
      </w:r>
      <w:r w:rsidRPr="004C7B1B">
        <w:rPr>
          <w:i/>
          <w:lang w:bidi="ar-SA"/>
        </w:rPr>
        <w:t xml:space="preserve"> Chemistry, Ahmadu Bello University, Zaira</w:t>
      </w:r>
    </w:p>
    <w:p w14:paraId="46F11B42" w14:textId="77777777" w:rsidR="00B136D3" w:rsidRPr="008746CB" w:rsidRDefault="00B136D3" w:rsidP="00B136D3">
      <w:pPr>
        <w:rPr>
          <w:lang w:bidi="ar-SA"/>
        </w:rPr>
      </w:pPr>
    </w:p>
    <w:p w14:paraId="4BDAFF3C" w14:textId="1C746C87" w:rsidR="00C07D52" w:rsidRDefault="00B136D3" w:rsidP="00C07D52">
      <w:pPr>
        <w:spacing w:after="320" w:line="250" w:lineRule="auto"/>
        <w:ind w:left="14" w:firstLine="0"/>
        <w:rPr>
          <w:noProof/>
        </w:rPr>
      </w:pPr>
      <w:r>
        <w:rPr>
          <w:noProof/>
        </w:rPr>
        <w:drawing>
          <wp:anchor distT="0" distB="0" distL="114300" distR="114300" simplePos="0" relativeHeight="251699200" behindDoc="0" locked="0" layoutInCell="1" allowOverlap="1" wp14:anchorId="2B4704C6" wp14:editId="5E8EDE58">
            <wp:simplePos x="0" y="0"/>
            <wp:positionH relativeFrom="column">
              <wp:posOffset>5080</wp:posOffset>
            </wp:positionH>
            <wp:positionV relativeFrom="paragraph">
              <wp:posOffset>6985</wp:posOffset>
            </wp:positionV>
            <wp:extent cx="1371600" cy="1371600"/>
            <wp:effectExtent l="0" t="0" r="0" b="0"/>
            <wp:wrapSquare wrapText="bothSides"/>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B136D3">
        <w:rPr>
          <w:noProof/>
        </w:rPr>
        <w:t>Temitope is a highly skilled IT professional with an extensive knowledge and background in IT Support, Networking, Information Security and AV Technologies. He is a Cisco Certified Network Associate and a Google Certified IT Support Professional. His experience includes support for Microsoft Teams Room-based video conferencing, Cisco Webex and integrated AV systems, such as Crestron. Beyond his focus on effective, high-quality operation of AV systems and technology, he has several years of experience with Microsoft 365, Teams, Zoom, Sharepoint, Azure, Vmware and Active Directory.  Temitope works with CGNET at client locations in Nigeria. He is fluent in English and Yoruba, and enjoys reading, traveling and research.</w:t>
      </w:r>
      <w:r w:rsidRPr="006E2E4B">
        <w:rPr>
          <w:noProof/>
        </w:rPr>
        <w:t>.</w:t>
      </w:r>
    </w:p>
    <w:p w14:paraId="19C1F24B" w14:textId="77777777" w:rsidR="00DD3D3B" w:rsidRDefault="00C3108D">
      <w:pPr>
        <w:spacing w:after="0" w:line="259" w:lineRule="auto"/>
        <w:ind w:left="3" w:hanging="10"/>
      </w:pPr>
      <w:r>
        <w:rPr>
          <w:b/>
        </w:rPr>
        <w:t xml:space="preserve">Kishore Bhargava, Senior Technology Consultant </w:t>
      </w:r>
    </w:p>
    <w:p w14:paraId="4FB113E6" w14:textId="45F469AB" w:rsidR="00D97F8C" w:rsidRPr="00D97F8C" w:rsidRDefault="0042297C" w:rsidP="00D97F8C">
      <w:pPr>
        <w:pStyle w:val="Heading1"/>
        <w:ind w:left="3"/>
        <w:rPr>
          <w:b/>
          <w:i w:val="0"/>
        </w:rPr>
      </w:pPr>
      <w:r>
        <w:rPr>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2" cstate="print">
                      <a:extLst>
                        <a:ext uri="{BEBA8EAE-BF5A-486C-A8C5-ECC9F3942E4B}">
                          <a14:imgProps xmlns:a14="http://schemas.microsoft.com/office/drawing/2010/main">
                            <a14:imgLayer r:embed="rId13">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t>B.S., The University of Delhi</w:t>
      </w:r>
      <w:r w:rsidR="00C3108D">
        <w:rPr>
          <w:b/>
          <w:i w:val="0"/>
        </w:rPr>
        <w:t xml:space="preserve"> </w:t>
      </w:r>
    </w:p>
    <w:p w14:paraId="7ACCF5F3" w14:textId="1228E561" w:rsidR="00DD3D3B" w:rsidRDefault="00C3108D">
      <w:r>
        <w:t xml:space="preserve">Kishore Bhargava is based in New Delhi, India. He has worked with and for </w:t>
      </w:r>
    </w:p>
    <w:p w14:paraId="24045E38" w14:textId="77777777" w:rsidR="00DD3D3B" w:rsidRDefault="00C3108D">
      <w:r>
        <w:t xml:space="preserve">CGNET for 20 years. Kishore provides consultancy in the areas of IT </w:t>
      </w:r>
    </w:p>
    <w:p w14:paraId="6D65CCE4" w14:textId="4F65B4FF" w:rsidR="00DD3D3B" w:rsidRDefault="00C3108D" w:rsidP="00BC55B2">
      <w:r>
        <w:t xml:space="preserve">Operations, System Administration, Facility Management, Network Administration, Security, System Design, and Training Kishore managed entire IT departments (from 250-1500 users) for CGNET clients in Indonesia, Philippines, and Kenya. He has also provided on-the-ground support to many CGNET clients including Ford Foundation, Packard Foundation, Family Health International (FHI), CARE, Center for International Forestry Research, </w:t>
      </w:r>
    </w:p>
    <w:p w14:paraId="75724335" w14:textId="77777777" w:rsidR="00DD3D3B" w:rsidRDefault="00C3108D">
      <w:pPr>
        <w:spacing w:after="129"/>
      </w:pPr>
      <w:r>
        <w:lastRenderedPageBreak/>
        <w:t xml:space="preserve">International Rice Research Institute, International Development Research Center, International Crops Research in Semi-Arid Tropics, International Fund for Agricultural Development and many others.  </w:t>
      </w:r>
    </w:p>
    <w:p w14:paraId="3B89362D" w14:textId="77777777" w:rsidR="00DD3D3B" w:rsidRDefault="00C3108D">
      <w:r>
        <w:t xml:space="preserve">Kishore is an expert contributor to several respected technology magazines and a regular presenter on a </w:t>
      </w:r>
    </w:p>
    <w:p w14:paraId="167182E5" w14:textId="0600B207" w:rsidR="00C07D52" w:rsidRDefault="00C3108D" w:rsidP="00C07D52">
      <w:pPr>
        <w:spacing w:after="320" w:line="250" w:lineRule="auto"/>
        <w:ind w:left="14" w:firstLine="0"/>
      </w:pPr>
      <w:r>
        <w:t xml:space="preserve">Delhi-based technology television program, “Gadget Guru.” </w:t>
      </w:r>
    </w:p>
    <w:p w14:paraId="46590785" w14:textId="0520F76D" w:rsidR="00DD3D3B" w:rsidRDefault="00C3108D" w:rsidP="00307CB5">
      <w:pPr>
        <w:spacing w:after="0" w:line="259" w:lineRule="auto"/>
        <w:ind w:left="0" w:firstLine="0"/>
      </w:pPr>
      <w:r>
        <w:rPr>
          <w:b/>
        </w:rPr>
        <w:t xml:space="preserve">Jacqueline Bilodeau, Communications Director </w:t>
      </w:r>
    </w:p>
    <w:p w14:paraId="608248E3" w14:textId="77777777" w:rsidR="00DD3D3B" w:rsidRDefault="00C3108D">
      <w:pPr>
        <w:pStyle w:val="Heading1"/>
        <w:ind w:left="3"/>
      </w:pPr>
      <w:r>
        <w:t xml:space="preserve">B.A., Stanford University, Sociology/Social Sciences </w:t>
      </w:r>
    </w:p>
    <w:p w14:paraId="31DAB47A" w14:textId="77777777" w:rsidR="00EF2A90" w:rsidRPr="00B241C2" w:rsidRDefault="00EF2A90" w:rsidP="00EF2A90">
      <w:pPr>
        <w:spacing w:after="120"/>
        <w:rPr>
          <w:rFonts w:ascii="Aptos Display" w:hAnsi="Aptos Display"/>
        </w:rPr>
      </w:pPr>
      <w:r w:rsidRPr="00B241C2">
        <w:rPr>
          <w:rFonts w:ascii="Aptos Display" w:hAnsi="Aptos Display"/>
          <w:noProof/>
        </w:rPr>
        <w:drawing>
          <wp:anchor distT="0" distB="0" distL="114300" distR="114300" simplePos="0" relativeHeight="251713536" behindDoc="0" locked="0" layoutInCell="1" allowOverlap="1" wp14:anchorId="09E324AA" wp14:editId="6A024AD2">
            <wp:simplePos x="0" y="0"/>
            <wp:positionH relativeFrom="column">
              <wp:posOffset>0</wp:posOffset>
            </wp:positionH>
            <wp:positionV relativeFrom="paragraph">
              <wp:posOffset>73315</wp:posOffset>
            </wp:positionV>
            <wp:extent cx="1417955" cy="1449070"/>
            <wp:effectExtent l="0" t="0" r="0" b="7620"/>
            <wp:wrapSquare wrapText="bothSides"/>
            <wp:docPr id="523" name="Picture 1" descr="A person taking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523" name="Picture 1" descr="A person taking a selfie&#10;&#10;Description automatically generated"/>
                    <pic:cNvPicPr/>
                  </pic:nvPicPr>
                  <pic:blipFill>
                    <a:blip r:embed="rId14">
                      <a:extLst>
                        <a:ext uri="{BEBA8EAE-BF5A-486C-A8C5-ECC9F3942E4B}">
                          <a14:imgProps xmlns:a14="http://schemas.microsoft.com/office/drawing/2010/main">
                            <a14:imgLayer r:embed="rId15">
                              <a14:imgEffect>
                                <a14:colorTemperature colorTemp="7886"/>
                              </a14:imgEffect>
                              <a14:imgEffect>
                                <a14:saturation sat="101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1417955" cy="1449070"/>
                    </a:xfrm>
                    <a:prstGeom prst="rect">
                      <a:avLst/>
                    </a:prstGeom>
                  </pic:spPr>
                </pic:pic>
              </a:graphicData>
            </a:graphic>
            <wp14:sizeRelV relativeFrom="margin">
              <wp14:pctHeight>0</wp14:pctHeight>
            </wp14:sizeRelV>
          </wp:anchor>
        </w:drawing>
      </w:r>
      <w:r w:rsidRPr="00B241C2">
        <w:rPr>
          <w:rFonts w:ascii="Aptos Display" w:hAnsi="Aptos Display"/>
        </w:rPr>
        <w:t>Jackie manages CGNET’s external communication streams including website design and content, social media, newsletters, blogs, media campaigns, project documentation, project reporting and customer relationship management.</w:t>
      </w:r>
    </w:p>
    <w:p w14:paraId="2E4A6BB6" w14:textId="77777777" w:rsidR="00EF2A90" w:rsidRPr="00B241C2" w:rsidRDefault="00EF2A90" w:rsidP="00EF2A90">
      <w:pPr>
        <w:spacing w:after="120"/>
        <w:rPr>
          <w:rFonts w:ascii="Aptos Display" w:hAnsi="Aptos Display"/>
        </w:rPr>
      </w:pPr>
      <w:r w:rsidRPr="00B241C2">
        <w:rPr>
          <w:rFonts w:ascii="Aptos Display" w:hAnsi="Aptos Display"/>
        </w:rPr>
        <w:t>Jackie rejoined CGNET in 2018, having previously served as Client Support Coordinator from 1991 to 2002, where she liaised between IT support and clients. Currently, she manages the creation and distribution of informational and promotional content, oversees the CGNET website, writes and edits blogs, and handles various editorial tasks, including proposals, service contracts, and HR documents.</w:t>
      </w:r>
    </w:p>
    <w:p w14:paraId="7812F237" w14:textId="77777777" w:rsidR="00EF2A90" w:rsidRDefault="00EF2A90" w:rsidP="00EF2A90">
      <w:pPr>
        <w:rPr>
          <w:rFonts w:ascii="Aptos Display" w:hAnsi="Aptos Display"/>
        </w:rPr>
      </w:pPr>
      <w:r w:rsidRPr="00B241C2">
        <w:rPr>
          <w:rFonts w:ascii="Aptos Display" w:hAnsi="Aptos Display"/>
        </w:rPr>
        <w:t>During her time away from CGNET as a stay-at-home mom, Jackie actively volunteered in addressing community hunger issues. She co-coordinated a food pantry, modernizing its operations by establishing the first client database to track demographics and participation. Jackie managed food procurement and delivery, organized volunteers, wrote grant proposals, and oversaw special events.</w:t>
      </w:r>
    </w:p>
    <w:p w14:paraId="43C4B8C5" w14:textId="77777777" w:rsidR="000D20C8" w:rsidRDefault="000D20C8" w:rsidP="00EF2A90">
      <w:pPr>
        <w:rPr>
          <w:rFonts w:ascii="Aptos Display" w:hAnsi="Aptos Display"/>
        </w:rPr>
      </w:pPr>
    </w:p>
    <w:p w14:paraId="6935942F" w14:textId="77777777" w:rsidR="00EF2A90" w:rsidRPr="00B241C2" w:rsidRDefault="00EF2A90" w:rsidP="00EF2A90">
      <w:pPr>
        <w:rPr>
          <w:rFonts w:ascii="Aptos Display" w:hAnsi="Aptos Display"/>
          <w:color w:val="2E5395"/>
        </w:rPr>
      </w:pPr>
    </w:p>
    <w:p w14:paraId="51035035" w14:textId="1C64E066" w:rsidR="00DD3D3B"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Liliana Bravo, </w:t>
      </w:r>
      <w:r w:rsidR="00D97F8C" w:rsidRPr="00D97F8C">
        <w:rPr>
          <w:rFonts w:asciiTheme="minorHAnsi" w:eastAsia="Times New Roman" w:hAnsiTheme="minorHAnsi" w:cstheme="minorHAnsi"/>
          <w:b/>
          <w:bCs/>
          <w:szCs w:val="22"/>
          <w:lang w:bidi="ar-SA"/>
        </w:rPr>
        <w:t>MCP, Senior Systems Engineer</w:t>
      </w:r>
      <w:r>
        <w:rPr>
          <w:b/>
        </w:rPr>
        <w:t xml:space="preserve"> </w:t>
      </w:r>
    </w:p>
    <w:p w14:paraId="62EFE782" w14:textId="28914DB4" w:rsidR="00712E34" w:rsidRDefault="00C3108D" w:rsidP="00712E34">
      <w:pPr>
        <w:pStyle w:val="Heading1"/>
        <w:spacing w:after="0"/>
        <w:ind w:left="14" w:hanging="14"/>
        <w:rPr>
          <w:i w:val="0"/>
        </w:rPr>
      </w:pPr>
      <w:r>
        <w:t>B.S., Systems Engineering, University Nacional del Callao, Peru</w:t>
      </w:r>
      <w:r>
        <w:rPr>
          <w:i w:val="0"/>
        </w:rPr>
        <w:t xml:space="preserve"> </w:t>
      </w:r>
      <w:r w:rsidR="00D97F8C" w:rsidRPr="00D97F8C">
        <w:rPr>
          <w:rFonts w:asciiTheme="minorHAnsi" w:hAnsiTheme="minorHAnsi" w:cstheme="minorHAnsi"/>
          <w:noProof/>
          <w:szCs w:val="22"/>
        </w:rPr>
        <w:drawing>
          <wp:anchor distT="0" distB="0" distL="114300" distR="114300" simplePos="0" relativeHeight="251687936" behindDoc="0" locked="0" layoutInCell="1" allowOverlap="0" wp14:anchorId="6829CBDB" wp14:editId="15427E24">
            <wp:simplePos x="0" y="0"/>
            <wp:positionH relativeFrom="column">
              <wp:posOffset>0</wp:posOffset>
            </wp:positionH>
            <wp:positionV relativeFrom="paragraph">
              <wp:posOffset>440690</wp:posOffset>
            </wp:positionV>
            <wp:extent cx="1430655" cy="1439666"/>
            <wp:effectExtent l="0" t="0" r="0" b="8255"/>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6">
                      <a:extLst>
                        <a:ext uri="{BEBA8EAE-BF5A-486C-A8C5-ECC9F3942E4B}">
                          <a14:imgProps xmlns:a14="http://schemas.microsoft.com/office/drawing/2010/main">
                            <a14:imgLayer r:embed="rId17">
                              <a14:imgEffect>
                                <a14:colorTemperature colorTemp="8307"/>
                              </a14:imgEffect>
                              <a14:imgEffect>
                                <a14:saturation sat="108000"/>
                              </a14:imgEffect>
                            </a14:imgLayer>
                          </a14:imgProps>
                        </a:ext>
                      </a:extLst>
                    </a:blip>
                    <a:stretch>
                      <a:fillRect/>
                    </a:stretch>
                  </pic:blipFill>
                  <pic:spPr>
                    <a:xfrm>
                      <a:off x="0" y="0"/>
                      <a:ext cx="1430655" cy="1439666"/>
                    </a:xfrm>
                    <a:prstGeom prst="rect">
                      <a:avLst/>
                    </a:prstGeom>
                  </pic:spPr>
                </pic:pic>
              </a:graphicData>
            </a:graphic>
          </wp:anchor>
        </w:drawing>
      </w:r>
    </w:p>
    <w:p w14:paraId="73EAAF52" w14:textId="77777777" w:rsidR="00712E34" w:rsidRPr="00712E34" w:rsidRDefault="00712E34" w:rsidP="00712E34">
      <w:pPr>
        <w:rPr>
          <w:sz w:val="20"/>
          <w:szCs w:val="20"/>
          <w:lang w:bidi="ar-SA"/>
        </w:rPr>
      </w:pPr>
    </w:p>
    <w:p w14:paraId="0C4F6130" w14:textId="742872E9" w:rsidR="00712E34" w:rsidRPr="00712E34" w:rsidRDefault="00712E34" w:rsidP="00712E34">
      <w:pPr>
        <w:spacing w:after="22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Liliana has 20 years’ experience in Information Technology</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related fields. </w:t>
      </w:r>
      <w:r>
        <w:rPr>
          <w:rFonts w:asciiTheme="minorHAnsi" w:eastAsia="Times New Roman" w:hAnsiTheme="minorHAnsi" w:cstheme="minorHAnsi"/>
          <w:szCs w:val="22"/>
          <w:lang w:bidi="ar-SA"/>
        </w:rPr>
        <w:t>She began</w:t>
      </w:r>
      <w:r w:rsidRPr="00712E34">
        <w:rPr>
          <w:rFonts w:asciiTheme="minorHAnsi" w:eastAsia="Times New Roman" w:hAnsiTheme="minorHAnsi" w:cstheme="minorHAnsi"/>
          <w:szCs w:val="22"/>
          <w:lang w:bidi="ar-SA"/>
        </w:rPr>
        <w:t xml:space="preserve"> as a system administrator managing Microsoft</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based systems and </w:t>
      </w:r>
      <w:r>
        <w:rPr>
          <w:rFonts w:asciiTheme="minorHAnsi" w:eastAsia="Times New Roman" w:hAnsiTheme="minorHAnsi" w:cstheme="minorHAnsi"/>
          <w:szCs w:val="22"/>
          <w:lang w:bidi="ar-SA"/>
        </w:rPr>
        <w:t>assisting</w:t>
      </w:r>
      <w:r w:rsidRPr="00712E34">
        <w:rPr>
          <w:rFonts w:asciiTheme="minorHAnsi" w:eastAsia="Times New Roman" w:hAnsiTheme="minorHAnsi" w:cstheme="minorHAnsi"/>
          <w:szCs w:val="22"/>
          <w:lang w:bidi="ar-SA"/>
        </w:rPr>
        <w:t xml:space="preserve"> the helpdesk support group</w:t>
      </w:r>
      <w:r>
        <w:rPr>
          <w:rFonts w:asciiTheme="minorHAnsi" w:eastAsia="Times New Roman" w:hAnsiTheme="minorHAnsi" w:cstheme="minorHAnsi"/>
          <w:szCs w:val="22"/>
          <w:lang w:bidi="ar-SA"/>
        </w:rPr>
        <w:t xml:space="preserve"> to</w:t>
      </w:r>
      <w:r w:rsidRPr="00712E34">
        <w:rPr>
          <w:rFonts w:asciiTheme="minorHAnsi" w:eastAsia="Times New Roman" w:hAnsiTheme="minorHAnsi" w:cstheme="minorHAnsi"/>
          <w:szCs w:val="22"/>
          <w:lang w:bidi="ar-SA"/>
        </w:rPr>
        <w:t xml:space="preserve"> troubleshoot end-user</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s problems. Liliana has an expert background in Microsoft Active Directory and Exchange and help</w:t>
      </w:r>
      <w:r>
        <w:rPr>
          <w:rFonts w:asciiTheme="minorHAnsi" w:eastAsia="Times New Roman" w:hAnsiTheme="minorHAnsi" w:cstheme="minorHAnsi"/>
          <w:szCs w:val="22"/>
          <w:lang w:bidi="ar-SA"/>
        </w:rPr>
        <w:t>s</w:t>
      </w:r>
      <w:r w:rsidRPr="00712E34">
        <w:rPr>
          <w:rFonts w:asciiTheme="minorHAnsi" w:eastAsia="Times New Roman" w:hAnsiTheme="minorHAnsi" w:cstheme="minorHAnsi"/>
          <w:szCs w:val="22"/>
          <w:lang w:bidi="ar-SA"/>
        </w:rPr>
        <w:t xml:space="preserve"> manage Microsoft 365 for various clients. As a vital member of the CGNET consulting team</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 she actively </w:t>
      </w:r>
      <w:r>
        <w:rPr>
          <w:rFonts w:asciiTheme="minorHAnsi" w:eastAsia="Times New Roman" w:hAnsiTheme="minorHAnsi" w:cstheme="minorHAnsi"/>
          <w:szCs w:val="22"/>
          <w:lang w:bidi="ar-SA"/>
        </w:rPr>
        <w:t>takes part in</w:t>
      </w:r>
      <w:r w:rsidRPr="00712E34">
        <w:rPr>
          <w:rFonts w:asciiTheme="minorHAnsi" w:eastAsia="Times New Roman" w:hAnsiTheme="minorHAnsi" w:cstheme="minorHAnsi"/>
          <w:szCs w:val="22"/>
          <w:lang w:bidi="ar-SA"/>
        </w:rPr>
        <w:t xml:space="preserve"> various deployments </w:t>
      </w:r>
      <w:proofErr w:type="gramStart"/>
      <w:r w:rsidRPr="00712E34">
        <w:rPr>
          <w:rFonts w:asciiTheme="minorHAnsi" w:eastAsia="Times New Roman" w:hAnsiTheme="minorHAnsi" w:cstheme="minorHAnsi"/>
          <w:szCs w:val="22"/>
          <w:lang w:bidi="ar-SA"/>
        </w:rPr>
        <w:t xml:space="preserve">from </w:t>
      </w:r>
      <w:r>
        <w:rPr>
          <w:rFonts w:asciiTheme="minorHAnsi" w:eastAsia="Times New Roman" w:hAnsiTheme="minorHAnsi" w:cstheme="minorHAnsi"/>
          <w:szCs w:val="22"/>
          <w:lang w:bidi="ar-SA"/>
        </w:rPr>
        <w:t>e</w:t>
      </w:r>
      <w:r w:rsidRPr="00712E34">
        <w:rPr>
          <w:rFonts w:asciiTheme="minorHAnsi" w:eastAsia="Times New Roman" w:hAnsiTheme="minorHAnsi" w:cstheme="minorHAnsi"/>
          <w:szCs w:val="22"/>
          <w:lang w:bidi="ar-SA"/>
        </w:rPr>
        <w:t>mail migrations</w:t>
      </w:r>
      <w:r>
        <w:rPr>
          <w:rFonts w:asciiTheme="minorHAnsi" w:eastAsia="Times New Roman" w:hAnsiTheme="minorHAnsi" w:cstheme="minorHAnsi"/>
          <w:szCs w:val="22"/>
          <w:lang w:bidi="ar-SA"/>
        </w:rPr>
        <w:t>,</w:t>
      </w:r>
      <w:proofErr w:type="gramEnd"/>
      <w:r w:rsidRPr="00712E34">
        <w:rPr>
          <w:rFonts w:asciiTheme="minorHAnsi" w:eastAsia="Times New Roman" w:hAnsiTheme="minorHAnsi" w:cstheme="minorHAnsi"/>
          <w:szCs w:val="22"/>
          <w:lang w:bidi="ar-SA"/>
        </w:rPr>
        <w:t xml:space="preserve"> to data center migrations to the cloud. Liliana is based in Texas and provides support to our overseas clients.</w:t>
      </w:r>
    </w:p>
    <w:p w14:paraId="18504677"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60006864" w14:textId="77777777" w:rsidR="00D74C61" w:rsidRDefault="00D74C61" w:rsidP="00712E34">
      <w:pPr>
        <w:spacing w:after="0" w:line="240" w:lineRule="auto"/>
        <w:ind w:left="0" w:firstLine="0"/>
        <w:rPr>
          <w:rFonts w:asciiTheme="minorHAnsi" w:eastAsia="Times New Roman" w:hAnsiTheme="minorHAnsi" w:cstheme="minorHAnsi"/>
          <w:szCs w:val="22"/>
          <w:lang w:bidi="ar-SA"/>
        </w:rPr>
      </w:pPr>
    </w:p>
    <w:p w14:paraId="132CC388"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p>
    <w:p w14:paraId="1551E966" w14:textId="77777777" w:rsidR="000D20C8" w:rsidRDefault="000D20C8">
      <w:pPr>
        <w:spacing w:after="0" w:line="240" w:lineRule="auto"/>
        <w:ind w:left="0" w:firstLine="0"/>
        <w:rPr>
          <w:b/>
        </w:rPr>
      </w:pPr>
      <w:r>
        <w:rPr>
          <w:b/>
        </w:rPr>
        <w:br w:type="page"/>
      </w:r>
    </w:p>
    <w:p w14:paraId="5CB02321" w14:textId="61E7D136" w:rsidR="009A0DBC" w:rsidRPr="00D97F8C" w:rsidRDefault="009A0DBC" w:rsidP="00712E34">
      <w:pPr>
        <w:spacing w:after="0" w:line="240" w:lineRule="auto"/>
        <w:ind w:left="0" w:firstLine="0"/>
        <w:rPr>
          <w:rFonts w:ascii="Times New Roman" w:eastAsia="Times New Roman" w:hAnsi="Times New Roman" w:cs="Times New Roman"/>
          <w:color w:val="auto"/>
          <w:sz w:val="24"/>
          <w:lang w:bidi="ar-SA"/>
        </w:rPr>
      </w:pPr>
      <w:proofErr w:type="spellStart"/>
      <w:r>
        <w:rPr>
          <w:b/>
        </w:rPr>
        <w:lastRenderedPageBreak/>
        <w:t>Amanuel</w:t>
      </w:r>
      <w:proofErr w:type="spellEnd"/>
      <w:r>
        <w:rPr>
          <w:b/>
        </w:rPr>
        <w:t xml:space="preserve"> Brook, </w:t>
      </w:r>
      <w:r>
        <w:rPr>
          <w:rFonts w:asciiTheme="minorHAnsi" w:eastAsia="Times New Roman" w:hAnsiTheme="minorHAnsi" w:cstheme="minorHAnsi"/>
          <w:b/>
          <w:bCs/>
          <w:szCs w:val="22"/>
          <w:lang w:bidi="ar-SA"/>
        </w:rPr>
        <w:t>IT Consultant &amp; Support Specialist</w:t>
      </w:r>
      <w:r>
        <w:rPr>
          <w:b/>
        </w:rPr>
        <w:t xml:space="preserve"> </w:t>
      </w:r>
    </w:p>
    <w:p w14:paraId="6C409A21" w14:textId="45CFC275" w:rsidR="009A0DBC" w:rsidRPr="00D97F8C" w:rsidRDefault="009A0DBC" w:rsidP="009A0DBC">
      <w:pPr>
        <w:pStyle w:val="Heading1"/>
        <w:ind w:left="3"/>
        <w:rPr>
          <w:i w:val="0"/>
        </w:rPr>
      </w:pPr>
      <w:r>
        <w:t xml:space="preserve">B.S., </w:t>
      </w:r>
      <w:r w:rsidR="00C96BBC">
        <w:t xml:space="preserve">Computer Science, </w:t>
      </w:r>
      <w:proofErr w:type="spellStart"/>
      <w:r w:rsidR="00C96BBC">
        <w:t>HiLCoE</w:t>
      </w:r>
      <w:proofErr w:type="spellEnd"/>
      <w:r w:rsidR="00C96BBC">
        <w:t xml:space="preserve"> School of Computer Science &amp; Technology</w:t>
      </w:r>
      <w:r>
        <w:rPr>
          <w:i w:val="0"/>
        </w:rPr>
        <w:t xml:space="preserve"> </w:t>
      </w:r>
    </w:p>
    <w:p w14:paraId="471D4FAE" w14:textId="303D8F10" w:rsidR="00104652" w:rsidRDefault="006C5F9F" w:rsidP="00C07D52">
      <w:pPr>
        <w:spacing w:after="320" w:line="259" w:lineRule="auto"/>
        <w:ind w:left="14" w:firstLine="0"/>
        <w:rPr>
          <w:rFonts w:asciiTheme="minorHAnsi" w:eastAsia="Times New Roman" w:hAnsiTheme="minorHAnsi" w:cstheme="minorHAnsi"/>
          <w:szCs w:val="22"/>
        </w:rPr>
      </w:pPr>
      <w:r>
        <w:rPr>
          <w:rFonts w:asciiTheme="minorHAnsi" w:hAnsiTheme="minorHAnsi" w:cstheme="minorHAnsi"/>
          <w:noProof/>
          <w:szCs w:val="22"/>
        </w:rPr>
        <w:drawing>
          <wp:anchor distT="0" distB="0" distL="114300" distR="114300" simplePos="0" relativeHeight="251694080" behindDoc="0" locked="0" layoutInCell="1" allowOverlap="1" wp14:anchorId="6D293D8E" wp14:editId="0645F4C8">
            <wp:simplePos x="0" y="0"/>
            <wp:positionH relativeFrom="column">
              <wp:posOffset>5080</wp:posOffset>
            </wp:positionH>
            <wp:positionV relativeFrom="paragraph">
              <wp:posOffset>-1905</wp:posOffset>
            </wp:positionV>
            <wp:extent cx="1210056" cy="1219200"/>
            <wp:effectExtent l="0" t="0" r="9525"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0056" cy="1219200"/>
                    </a:xfrm>
                    <a:prstGeom prst="rect">
                      <a:avLst/>
                    </a:prstGeom>
                  </pic:spPr>
                </pic:pic>
              </a:graphicData>
            </a:graphic>
          </wp:anchor>
        </w:drawing>
      </w:r>
      <w:r w:rsidR="00AE71F8" w:rsidRPr="00AE71F8">
        <w:rPr>
          <w:rFonts w:asciiTheme="minorHAnsi" w:eastAsia="Times New Roman" w:hAnsiTheme="minorHAnsi" w:cstheme="minorHAnsi"/>
          <w:szCs w:val="22"/>
        </w:rPr>
        <w:t>Amanuel is an IT professional with a decade of experience providing technical and help desk support. He has extensive experience working in the front-line helping clients and customers resolve simple up to complex technical IT issues. He also has experience working with IT equipment, network and communication infrastructure. Amanuel previously worked as an IT Support Specialist at the United Nations Industrial Development Organization. He now provides support to CGNET’s customers in Ethiopia.</w:t>
      </w:r>
    </w:p>
    <w:p w14:paraId="0D4A76B4" w14:textId="77777777" w:rsidR="00D74C61" w:rsidRDefault="00D74C61" w:rsidP="00D74C61">
      <w:pPr>
        <w:spacing w:after="120" w:line="259" w:lineRule="auto"/>
        <w:ind w:left="14" w:firstLine="0"/>
        <w:rPr>
          <w:rFonts w:asciiTheme="minorHAnsi" w:eastAsia="Times New Roman" w:hAnsiTheme="minorHAnsi" w:cstheme="minorHAnsi"/>
          <w:szCs w:val="22"/>
        </w:rPr>
      </w:pPr>
    </w:p>
    <w:p w14:paraId="27444097" w14:textId="0575FA51" w:rsidR="00DD3D3B" w:rsidRDefault="00C3108D">
      <w:pPr>
        <w:spacing w:after="0" w:line="259" w:lineRule="auto"/>
        <w:ind w:left="3" w:hanging="10"/>
      </w:pPr>
      <w:r>
        <w:rPr>
          <w:b/>
        </w:rPr>
        <w:t xml:space="preserve">Daniel Callahan, </w:t>
      </w:r>
      <w:r w:rsidR="00C000A6">
        <w:rPr>
          <w:b/>
        </w:rPr>
        <w:t>Senior Technical Advisor</w:t>
      </w:r>
      <w:r>
        <w:rPr>
          <w:b/>
        </w:rPr>
        <w:t xml:space="preserve"> </w:t>
      </w:r>
    </w:p>
    <w:p w14:paraId="2E3BE78A" w14:textId="29891CBA" w:rsidR="00D97F8C" w:rsidRPr="00D97F8C" w:rsidRDefault="00C3108D" w:rsidP="00D97F8C">
      <w:pPr>
        <w:pStyle w:val="Heading1"/>
        <w:spacing w:after="158"/>
        <w:ind w:left="3"/>
      </w:pPr>
      <w:r>
        <w:t xml:space="preserve">M.S. Management, MIT Sloan School of Management </w:t>
      </w:r>
    </w:p>
    <w:p w14:paraId="5F377AAE" w14:textId="199C8FB0" w:rsidR="00E431B9" w:rsidRPr="00E431B9" w:rsidRDefault="00E431B9" w:rsidP="00E431B9">
      <w:pPr>
        <w:rPr>
          <w:rFonts w:asciiTheme="minorHAnsi" w:eastAsia="Times New Roman" w:hAnsiTheme="minorHAnsi" w:cstheme="minorHAnsi"/>
          <w:noProof/>
          <w:szCs w:val="22"/>
          <w:lang w:bidi="ar-SA"/>
        </w:rPr>
      </w:pPr>
      <w:r>
        <w:rPr>
          <w:rFonts w:asciiTheme="minorHAnsi" w:eastAsia="Times New Roman" w:hAnsiTheme="minorHAnsi" w:cstheme="minorHAnsi"/>
          <w:noProof/>
          <w:szCs w:val="22"/>
          <w:lang w:bidi="ar-SA"/>
        </w:rPr>
        <w:drawing>
          <wp:anchor distT="0" distB="0" distL="114300" distR="114300" simplePos="0" relativeHeight="251700224" behindDoc="0" locked="0" layoutInCell="1" allowOverlap="1" wp14:anchorId="0872AB50" wp14:editId="283F421A">
            <wp:simplePos x="0" y="0"/>
            <wp:positionH relativeFrom="column">
              <wp:posOffset>5080</wp:posOffset>
            </wp:positionH>
            <wp:positionV relativeFrom="paragraph">
              <wp:posOffset>-1905</wp:posOffset>
            </wp:positionV>
            <wp:extent cx="1265325" cy="1264920"/>
            <wp:effectExtent l="0" t="0" r="0" b="0"/>
            <wp:wrapSquare wrapText="bothSides"/>
            <wp:docPr id="138192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1513"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5325" cy="1264920"/>
                    </a:xfrm>
                    <a:prstGeom prst="rect">
                      <a:avLst/>
                    </a:prstGeom>
                  </pic:spPr>
                </pic:pic>
              </a:graphicData>
            </a:graphic>
          </wp:anchor>
        </w:drawing>
      </w:r>
      <w:r w:rsidRPr="00E431B9">
        <w:rPr>
          <w:rFonts w:asciiTheme="minorHAnsi" w:eastAsia="Times New Roman" w:hAnsiTheme="minorHAnsi" w:cstheme="minorHAnsi"/>
          <w:noProof/>
          <w:szCs w:val="22"/>
          <w:lang w:bidi="ar-SA"/>
        </w:rPr>
        <w:t xml:space="preserve">Dan developed CGNET’s cloud and cybersecurity practices and </w:t>
      </w:r>
      <w:r w:rsidR="00130078">
        <w:rPr>
          <w:rFonts w:asciiTheme="minorHAnsi" w:eastAsia="Times New Roman" w:hAnsiTheme="minorHAnsi" w:cstheme="minorHAnsi"/>
          <w:noProof/>
          <w:szCs w:val="22"/>
          <w:lang w:bidi="ar-SA"/>
        </w:rPr>
        <w:t xml:space="preserve">managed </w:t>
      </w:r>
      <w:r w:rsidRPr="00E431B9">
        <w:rPr>
          <w:rFonts w:asciiTheme="minorHAnsi" w:eastAsia="Times New Roman" w:hAnsiTheme="minorHAnsi" w:cstheme="minorHAnsi"/>
          <w:noProof/>
          <w:szCs w:val="22"/>
          <w:lang w:bidi="ar-SA"/>
        </w:rPr>
        <w:t>consulting services. Dan has been a featured speaker on cybersecurity at numerous conferences and/or webinars.</w:t>
      </w:r>
    </w:p>
    <w:p w14:paraId="6E6A3F59" w14:textId="77777777" w:rsidR="00E431B9" w:rsidRPr="00E431B9" w:rsidRDefault="00E431B9" w:rsidP="00E431B9">
      <w:pPr>
        <w:rPr>
          <w:rFonts w:asciiTheme="minorHAnsi" w:eastAsia="Times New Roman" w:hAnsiTheme="minorHAnsi" w:cstheme="minorHAnsi"/>
          <w:noProof/>
          <w:szCs w:val="22"/>
          <w:lang w:bidi="ar-SA"/>
        </w:rPr>
      </w:pPr>
    </w:p>
    <w:p w14:paraId="7D0D26E0" w14:textId="264100B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As a consultant, Dan conducted many cybersecurity, technology planning, change management and tool selection projects for customers including WT Grant Foundation, World Food Programme, Energy Foundation, PYXERA Global, Kenneth Rainin Foundation, Lemelson Foundation, Surdna Foundation, Marin Community Foundation, Stuart Foundation, Education Pioneers, the California Wellness Foundation, Heising-Simons Foundation, ClimateWorks Foundation, the Duke Endowment, the Ludwig Institute for Cancer Research and Carnegie Hall.</w:t>
      </w:r>
    </w:p>
    <w:p w14:paraId="7C994ECA" w14:textId="77777777" w:rsidR="00E431B9" w:rsidRPr="00E431B9" w:rsidRDefault="00E431B9" w:rsidP="00E431B9">
      <w:pPr>
        <w:rPr>
          <w:rFonts w:asciiTheme="minorHAnsi" w:eastAsia="Times New Roman" w:hAnsiTheme="minorHAnsi" w:cstheme="minorHAnsi"/>
          <w:noProof/>
          <w:szCs w:val="22"/>
          <w:lang w:bidi="ar-SA"/>
        </w:rPr>
      </w:pPr>
    </w:p>
    <w:p w14:paraId="20709F7C" w14:textId="7ECD686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 xml:space="preserve">Prior to </w:t>
      </w:r>
      <w:r w:rsidR="00645E3D">
        <w:rPr>
          <w:rFonts w:asciiTheme="minorHAnsi" w:eastAsia="Times New Roman" w:hAnsiTheme="minorHAnsi" w:cstheme="minorHAnsi"/>
          <w:noProof/>
          <w:szCs w:val="22"/>
          <w:lang w:bidi="ar-SA"/>
        </w:rPr>
        <w:t>CGNET</w:t>
      </w:r>
      <w:r w:rsidRPr="00E431B9">
        <w:rPr>
          <w:rFonts w:asciiTheme="minorHAnsi" w:eastAsia="Times New Roman" w:hAnsiTheme="minorHAnsi" w:cstheme="minorHAnsi"/>
          <w:noProof/>
          <w:szCs w:val="22"/>
          <w:lang w:bidi="ar-SA"/>
        </w:rPr>
        <w:t>, he held Director- and VP-level positions at iPass, SOMA Networks, Daintree Networks, and YouSendIt. Dan has more than 20 years of experience in the broadband, networking, energy management, mobility, and cloud-based services industries.</w:t>
      </w:r>
    </w:p>
    <w:p w14:paraId="1BA31484" w14:textId="77777777" w:rsidR="00E431B9" w:rsidRPr="00E431B9" w:rsidRDefault="00E431B9" w:rsidP="00E431B9">
      <w:pPr>
        <w:rPr>
          <w:rFonts w:asciiTheme="minorHAnsi" w:eastAsia="Times New Roman" w:hAnsiTheme="minorHAnsi" w:cstheme="minorHAnsi"/>
          <w:noProof/>
          <w:szCs w:val="22"/>
          <w:lang w:bidi="ar-SA"/>
        </w:rPr>
      </w:pPr>
    </w:p>
    <w:p w14:paraId="5B4393B9" w14:textId="3559B405" w:rsidR="004717BC" w:rsidRDefault="00E431B9" w:rsidP="00C07D52">
      <w:pPr>
        <w:spacing w:after="320" w:line="250" w:lineRule="auto"/>
        <w:ind w:left="14" w:firstLine="0"/>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His undergraduate degree is in Anthropology from Stanford University. Dan spends his time off doing woodworking and gardening.</w:t>
      </w:r>
    </w:p>
    <w:p w14:paraId="678CCF99" w14:textId="77777777" w:rsidR="00D74C61" w:rsidRPr="00C07D52" w:rsidRDefault="00D74C61" w:rsidP="00C07D52">
      <w:pPr>
        <w:spacing w:after="320" w:line="250" w:lineRule="auto"/>
        <w:ind w:left="14" w:firstLine="0"/>
        <w:rPr>
          <w:rFonts w:asciiTheme="minorHAnsi" w:eastAsia="Times New Roman" w:hAnsiTheme="minorHAnsi" w:cstheme="minorHAnsi"/>
          <w:noProof/>
          <w:szCs w:val="22"/>
          <w:lang w:bidi="ar-SA"/>
        </w:rPr>
      </w:pPr>
    </w:p>
    <w:p w14:paraId="7ED00E6C" w14:textId="58F73265" w:rsidR="00DD3D3B" w:rsidRDefault="00C3108D">
      <w:pPr>
        <w:spacing w:after="0" w:line="259" w:lineRule="auto"/>
        <w:ind w:left="3" w:hanging="10"/>
      </w:pPr>
      <w:r>
        <w:rPr>
          <w:b/>
        </w:rPr>
        <w:t xml:space="preserve">Abiy Alemu </w:t>
      </w:r>
      <w:proofErr w:type="spellStart"/>
      <w:r>
        <w:rPr>
          <w:b/>
        </w:rPr>
        <w:t>Eticha</w:t>
      </w:r>
      <w:proofErr w:type="spellEnd"/>
      <w:r>
        <w:rPr>
          <w:b/>
        </w:rPr>
        <w:t>, IT Consultant &amp; Support Specialist</w:t>
      </w:r>
      <w:r>
        <w:rPr>
          <w:sz w:val="24"/>
        </w:rPr>
        <w:t xml:space="preserve"> </w:t>
      </w:r>
    </w:p>
    <w:p w14:paraId="0EC62E4A" w14:textId="5882AC35" w:rsidR="00DD3D3B" w:rsidRDefault="00C3108D">
      <w:pPr>
        <w:pStyle w:val="Heading1"/>
        <w:spacing w:after="0"/>
        <w:ind w:left="3"/>
      </w:pPr>
      <w:r>
        <w:t xml:space="preserve">B.S., Computer Science, </w:t>
      </w:r>
      <w:proofErr w:type="spellStart"/>
      <w:r>
        <w:t>HiLCoE</w:t>
      </w:r>
      <w:proofErr w:type="spellEnd"/>
      <w:r>
        <w:t xml:space="preserve"> School of Computer Science &amp; Technology </w:t>
      </w:r>
    </w:p>
    <w:p w14:paraId="15D9A0B6" w14:textId="1540D069" w:rsidR="00E431B9" w:rsidRDefault="00BC4488" w:rsidP="00E431B9">
      <w:pPr>
        <w:spacing w:after="0" w:line="259" w:lineRule="auto"/>
        <w:ind w:left="8" w:firstLine="0"/>
      </w:pPr>
      <w:r>
        <w:rPr>
          <w:noProof/>
        </w:rPr>
        <w:drawing>
          <wp:anchor distT="0" distB="0" distL="114300" distR="114300" simplePos="0" relativeHeight="251665408" behindDoc="0" locked="0" layoutInCell="1" allowOverlap="0" wp14:anchorId="588D5357" wp14:editId="0D72B195">
            <wp:simplePos x="0" y="0"/>
            <wp:positionH relativeFrom="column">
              <wp:posOffset>5080</wp:posOffset>
            </wp:positionH>
            <wp:positionV relativeFrom="paragraph">
              <wp:posOffset>155575</wp:posOffset>
            </wp:positionV>
            <wp:extent cx="1455420" cy="1440180"/>
            <wp:effectExtent l="0" t="0" r="508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0"/>
                    <a:stretch>
                      <a:fillRect/>
                    </a:stretch>
                  </pic:blipFill>
                  <pic:spPr>
                    <a:xfrm>
                      <a:off x="0" y="0"/>
                      <a:ext cx="1455420" cy="1440180"/>
                    </a:xfrm>
                    <a:prstGeom prst="rect">
                      <a:avLst/>
                    </a:prstGeom>
                    <a:solidFill>
                      <a:schemeClr val="bg1">
                        <a:lumMod val="65000"/>
                      </a:schemeClr>
                    </a:solidFill>
                    <a:ln>
                      <a:noFill/>
                    </a:ln>
                  </pic:spPr>
                </pic:pic>
              </a:graphicData>
            </a:graphic>
            <wp14:sizeRelH relativeFrom="margin">
              <wp14:pctWidth>0</wp14:pctWidth>
            </wp14:sizeRelH>
            <wp14:sizeRelV relativeFrom="margin">
              <wp14:pctHeight>0</wp14:pctHeight>
            </wp14:sizeRelV>
          </wp:anchor>
        </w:drawing>
      </w:r>
      <w:r w:rsidR="00C3108D">
        <w:t xml:space="preserve"> </w:t>
      </w:r>
    </w:p>
    <w:p w14:paraId="345CB157" w14:textId="1BA49DA7" w:rsidR="00DD3D3B" w:rsidRDefault="00C3108D" w:rsidP="00E431B9">
      <w:pPr>
        <w:spacing w:after="0" w:line="259" w:lineRule="auto"/>
        <w:ind w:left="8" w:firstLine="0"/>
      </w:pPr>
      <w: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Default="00C3108D">
      <w:pPr>
        <w:spacing w:after="158" w:line="259" w:lineRule="auto"/>
        <w:ind w:left="8" w:firstLine="0"/>
      </w:pPr>
      <w:r>
        <w:t xml:space="preserve"> </w:t>
      </w:r>
    </w:p>
    <w:p w14:paraId="03AC12F8" w14:textId="07DC0A45" w:rsidR="00E431B9" w:rsidRDefault="00C3108D" w:rsidP="00C07D52">
      <w:pPr>
        <w:spacing w:after="320" w:line="259" w:lineRule="auto"/>
        <w:ind w:left="14" w:firstLine="0"/>
        <w:rPr>
          <w:b/>
        </w:rPr>
      </w:pPr>
      <w:r>
        <w:rPr>
          <w:b/>
        </w:rPr>
        <w:t xml:space="preserve"> </w:t>
      </w:r>
    </w:p>
    <w:p w14:paraId="7B63A341" w14:textId="77777777" w:rsidR="00D74C61" w:rsidRDefault="00D74C61" w:rsidP="00C07D52">
      <w:pPr>
        <w:spacing w:after="320" w:line="259" w:lineRule="auto"/>
        <w:ind w:left="14" w:firstLine="0"/>
        <w:rPr>
          <w:b/>
        </w:rPr>
      </w:pPr>
    </w:p>
    <w:p w14:paraId="3ECAA2CE" w14:textId="27EB95DD" w:rsidR="00E23748" w:rsidRPr="004717BC" w:rsidRDefault="00E23748" w:rsidP="00E23748">
      <w:pPr>
        <w:spacing w:after="0" w:line="240" w:lineRule="auto"/>
        <w:ind w:left="0" w:firstLine="0"/>
        <w:rPr>
          <w:b/>
        </w:rPr>
      </w:pPr>
      <w:r>
        <w:rPr>
          <w:b/>
        </w:rPr>
        <w:t>Y</w:t>
      </w:r>
      <w:r w:rsidR="0010383E">
        <w:rPr>
          <w:b/>
        </w:rPr>
        <w:t>i</w:t>
      </w:r>
      <w:r>
        <w:rPr>
          <w:b/>
        </w:rPr>
        <w:t xml:space="preserve">-Feng </w:t>
      </w:r>
      <w:r w:rsidR="0010383E">
        <w:rPr>
          <w:b/>
        </w:rPr>
        <w:t xml:space="preserve">(Richard) </w:t>
      </w:r>
      <w:r>
        <w:rPr>
          <w:b/>
        </w:rPr>
        <w:t>Hsu, Systems Engineer</w:t>
      </w:r>
      <w:r>
        <w:t xml:space="preserve"> </w:t>
      </w:r>
    </w:p>
    <w:p w14:paraId="63B0F90B" w14:textId="22088C69" w:rsidR="00DD3D3B" w:rsidRDefault="00C3108D" w:rsidP="00E23748">
      <w:pPr>
        <w:pStyle w:val="Heading1"/>
        <w:spacing w:after="120"/>
        <w:ind w:left="14" w:hanging="14"/>
      </w:pPr>
      <w:r>
        <w:t xml:space="preserve">B.S., Computer Science with Concentration in Engineering, Cal State Hayward (East Bay) </w:t>
      </w:r>
    </w:p>
    <w:p w14:paraId="6D8440BA"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drawing>
          <wp:anchor distT="0" distB="0" distL="114300" distR="114300" simplePos="0" relativeHeight="251702272" behindDoc="0" locked="0" layoutInCell="1" allowOverlap="1" wp14:anchorId="666994E9" wp14:editId="7B82901F">
            <wp:simplePos x="0" y="0"/>
            <wp:positionH relativeFrom="column">
              <wp:posOffset>12700</wp:posOffset>
            </wp:positionH>
            <wp:positionV relativeFrom="paragraph">
              <wp:posOffset>1270</wp:posOffset>
            </wp:positionV>
            <wp:extent cx="1508760" cy="1325880"/>
            <wp:effectExtent l="0" t="0" r="0"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8760" cy="1325880"/>
                    </a:xfrm>
                    <a:prstGeom prst="rect">
                      <a:avLst/>
                    </a:prstGeom>
                  </pic:spPr>
                </pic:pic>
              </a:graphicData>
            </a:graphic>
          </wp:anchor>
        </w:drawing>
      </w:r>
      <w:r w:rsidRPr="0010383E">
        <w:rPr>
          <w:rFonts w:asciiTheme="majorHAnsi" w:eastAsia="Times New Roman" w:hAnsiTheme="majorHAnsi" w:cstheme="majorHAnsi"/>
          <w:noProof/>
          <w:color w:val="auto"/>
          <w:szCs w:val="22"/>
          <w:lang w:bidi="ar-SA"/>
        </w:rPr>
        <w:t>Richard has been an employee of CGNET for ten years and is a part of our engineering team.   He supports domestic customers, currently Institute for the Future, Steel Perlot, Metta Fund, Zellerbach Family Foundation, IT2 and others.</w:t>
      </w:r>
    </w:p>
    <w:p w14:paraId="05B41BF5"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t>Richard specializes in help desk and onsite support. He is experienced with PC-based and Apple computers.  On a regular basis, he supports Microsoft 365, Google Workspaces, Azure, and AWS. Richard routinely supports firewalls, routers, switches, printers, Wi-Fi access points, Internet Access connections and audio-visual systems.  He also helps the team with PowerShell scripts in Azure and Microsoft 365.</w:t>
      </w:r>
    </w:p>
    <w:p w14:paraId="6A6AC9C9" w14:textId="77777777" w:rsidR="0010383E" w:rsidRDefault="0010383E" w:rsidP="0010383E">
      <w:pPr>
        <w:spacing w:after="0" w:line="259" w:lineRule="auto"/>
        <w:ind w:left="14" w:hanging="14"/>
        <w:rPr>
          <w:rFonts w:asciiTheme="majorHAnsi" w:eastAsia="Times New Roman" w:hAnsiTheme="majorHAnsi" w:cstheme="majorHAnsi"/>
          <w:noProof/>
          <w:color w:val="auto"/>
          <w:szCs w:val="22"/>
          <w:lang w:bidi="ar-SA"/>
        </w:rPr>
      </w:pPr>
      <w:r w:rsidRPr="00134F91">
        <w:rPr>
          <w:rFonts w:asciiTheme="majorHAnsi" w:eastAsia="Times New Roman" w:hAnsiTheme="majorHAnsi" w:cstheme="majorHAnsi"/>
          <w:noProof/>
          <w:color w:val="auto"/>
          <w:szCs w:val="22"/>
          <w:lang w:bidi="ar-SA"/>
        </w:rPr>
        <w:t xml:space="preserve">Prior to joining CGNET, Richard provided various IT services to Celeros Corporation, the California State Automobile Association and Phillips Semiconductor.  He is fluent in English and Mandarin. </w:t>
      </w:r>
    </w:p>
    <w:p w14:paraId="2ACBFBC7" w14:textId="77777777" w:rsidR="000D20C8" w:rsidRDefault="000D20C8" w:rsidP="0010383E">
      <w:pPr>
        <w:spacing w:after="0" w:line="259" w:lineRule="auto"/>
        <w:ind w:left="14" w:hanging="14"/>
        <w:rPr>
          <w:rFonts w:asciiTheme="majorHAnsi" w:eastAsia="Times New Roman" w:hAnsiTheme="majorHAnsi" w:cstheme="majorHAnsi"/>
          <w:noProof/>
          <w:color w:val="auto"/>
          <w:szCs w:val="22"/>
          <w:lang w:bidi="ar-SA"/>
        </w:rPr>
      </w:pPr>
    </w:p>
    <w:p w14:paraId="20F10F07" w14:textId="3FD016A1" w:rsidR="00DD3D3B" w:rsidRPr="0010383E" w:rsidRDefault="00C3108D" w:rsidP="0010383E">
      <w:pPr>
        <w:spacing w:after="0" w:line="259" w:lineRule="auto"/>
        <w:ind w:left="14" w:hanging="14"/>
        <w:rPr>
          <w:b/>
        </w:rPr>
      </w:pPr>
      <w:r>
        <w:rPr>
          <w:b/>
        </w:rPr>
        <w:t xml:space="preserve">Amit Kalra, Senior IT Consultant </w:t>
      </w:r>
    </w:p>
    <w:p w14:paraId="5ADA412E" w14:textId="77777777" w:rsidR="00DD3D3B" w:rsidRDefault="00C3108D">
      <w:pPr>
        <w:pStyle w:val="Heading1"/>
        <w:spacing w:after="278"/>
        <w:ind w:left="3"/>
      </w:pPr>
      <w:r>
        <w:t xml:space="preserve">B.S., Math, SGTB Khalsa Collage, Delhi University </w:t>
      </w:r>
    </w:p>
    <w:p w14:paraId="0203600D" w14:textId="77777777" w:rsidR="00DD3D3B" w:rsidRDefault="00C3108D">
      <w:pPr>
        <w:spacing w:after="270"/>
      </w:pPr>
      <w:r>
        <w:rPr>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2">
                      <a:extLst>
                        <a:ext uri="{BEBA8EAE-BF5A-486C-A8C5-ECC9F3942E4B}">
                          <a14:imgProps xmlns:a14="http://schemas.microsoft.com/office/drawing/2010/main">
                            <a14:imgLayer r:embed="rId23">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t xml:space="preserve">Amit Kalra has 20 years of experience in IT support. After graduating with a degree in math, he returned to school for a 2-year postgraduate program, where he obtained an advanced degree in Computers from NIIT, New Delhi. </w:t>
      </w:r>
      <w:r>
        <w:rPr>
          <w:rFonts w:ascii="Times New Roman" w:eastAsia="Times New Roman" w:hAnsi="Times New Roman" w:cs="Times New Roman"/>
        </w:rPr>
        <w:t xml:space="preserve"> </w:t>
      </w:r>
    </w:p>
    <w:p w14:paraId="56887A22" w14:textId="77777777" w:rsidR="00DD3D3B" w:rsidRDefault="00C3108D" w:rsidP="00C07D52">
      <w:pPr>
        <w:spacing w:after="220" w:line="250" w:lineRule="auto"/>
        <w:ind w:left="14" w:firstLine="0"/>
      </w:pPr>
      <w:r>
        <w:t xml:space="preserve">He began his career in television as a 3D animator and video editor, and later was involved in the direction and </w:t>
      </w:r>
      <w:proofErr w:type="gramStart"/>
      <w:r>
        <w:t>post production</w:t>
      </w:r>
      <w:proofErr w:type="gramEnd"/>
      <w:r>
        <w:t xml:space="preserve"> of tv shows.  After coming to the realization that he preferred the technical aspects of his work more than the creative, he decided to change careers and moved into IT.   </w:t>
      </w:r>
    </w:p>
    <w:p w14:paraId="4CC25906" w14:textId="77777777" w:rsidR="00DD3D3B" w:rsidRDefault="00C3108D" w:rsidP="00C07D52">
      <w:pPr>
        <w:spacing w:after="220" w:line="250" w:lineRule="auto"/>
        <w:ind w:left="14" w:firstLine="0"/>
      </w:pPr>
      <w: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Pr>
          <w:rFonts w:ascii="Times New Roman" w:eastAsia="Times New Roman" w:hAnsi="Times New Roman" w:cs="Times New Roman"/>
        </w:rPr>
        <w:t xml:space="preserve">  </w:t>
      </w:r>
      <w:r>
        <w:t xml:space="preserve">He specializes in setting up enterprise wireless systems, SAN and NAS storage systems. He also manages cloud-based services and servers.  </w:t>
      </w:r>
      <w:r>
        <w:rPr>
          <w:rFonts w:ascii="Times New Roman" w:eastAsia="Times New Roman" w:hAnsi="Times New Roman" w:cs="Times New Roman"/>
        </w:rPr>
        <w:t xml:space="preserve"> </w:t>
      </w:r>
    </w:p>
    <w:p w14:paraId="56DE1086" w14:textId="77777777" w:rsidR="00DD3D3B" w:rsidRDefault="00C3108D" w:rsidP="00C07D52">
      <w:pPr>
        <w:spacing w:after="220" w:line="250" w:lineRule="auto"/>
        <w:ind w:left="14" w:firstLine="0"/>
      </w:pPr>
      <w:r>
        <w:t xml:space="preserve">Amit heads a team of people who can provide efficient remote and onsite IT support in India.  </w:t>
      </w:r>
    </w:p>
    <w:p w14:paraId="1EB898EB" w14:textId="77777777" w:rsidR="00D74C61" w:rsidRDefault="00D74C61" w:rsidP="00C07D52">
      <w:pPr>
        <w:spacing w:after="220" w:line="250" w:lineRule="auto"/>
        <w:ind w:left="14" w:firstLine="0"/>
      </w:pPr>
    </w:p>
    <w:p w14:paraId="4186EA18" w14:textId="77777777" w:rsidR="000D20C8" w:rsidRDefault="000D20C8">
      <w:pPr>
        <w:spacing w:after="0" w:line="240" w:lineRule="auto"/>
        <w:ind w:left="0" w:firstLine="0"/>
        <w:rPr>
          <w:b/>
        </w:rPr>
      </w:pPr>
      <w:r>
        <w:rPr>
          <w:b/>
        </w:rPr>
        <w:br w:type="page"/>
      </w:r>
    </w:p>
    <w:p w14:paraId="5B2E0766" w14:textId="6E86B97D" w:rsidR="00C07D52" w:rsidRDefault="00C3108D" w:rsidP="00C07D52">
      <w:pPr>
        <w:spacing w:after="0" w:line="259" w:lineRule="auto"/>
        <w:ind w:left="14" w:firstLine="0"/>
        <w:rPr>
          <w:b/>
        </w:rPr>
      </w:pPr>
      <w:r>
        <w:rPr>
          <w:b/>
        </w:rPr>
        <w:lastRenderedPageBreak/>
        <w:t xml:space="preserve">Georg Lindsey, Chief Executive Officer </w:t>
      </w:r>
    </w:p>
    <w:p w14:paraId="522BC088" w14:textId="298129D1" w:rsidR="00DD3D3B" w:rsidRPr="00510985" w:rsidRDefault="00C3108D" w:rsidP="00C07D52">
      <w:pPr>
        <w:spacing w:after="120" w:line="259" w:lineRule="auto"/>
        <w:ind w:left="14" w:firstLine="0"/>
        <w:rPr>
          <w:b/>
          <w:i/>
          <w:iCs/>
          <w:szCs w:val="22"/>
        </w:rPr>
      </w:pPr>
      <w:r w:rsidRPr="00510985">
        <w:rPr>
          <w:i/>
          <w:iCs/>
          <w:szCs w:val="22"/>
        </w:rPr>
        <w:t xml:space="preserve">Ph.D., Communication, Stanford University  </w:t>
      </w:r>
    </w:p>
    <w:p w14:paraId="738600A3" w14:textId="16969F49" w:rsidR="00DD3D3B" w:rsidRDefault="00204E68" w:rsidP="00C07D52">
      <w:pPr>
        <w:spacing w:after="220" w:line="250" w:lineRule="auto"/>
        <w:ind w:left="14" w:firstLine="0"/>
      </w:pPr>
      <w:r>
        <w:rPr>
          <w:noProof/>
        </w:rPr>
        <w:drawing>
          <wp:anchor distT="0" distB="0" distL="114300" distR="114300" simplePos="0" relativeHeight="251669504" behindDoc="0" locked="0" layoutInCell="1" allowOverlap="0" wp14:anchorId="5858244B" wp14:editId="11864807">
            <wp:simplePos x="0" y="0"/>
            <wp:positionH relativeFrom="column">
              <wp:posOffset>5080</wp:posOffset>
            </wp:positionH>
            <wp:positionV relativeFrom="paragraph">
              <wp:posOffset>121920</wp:posOffset>
            </wp:positionV>
            <wp:extent cx="1427480" cy="1440180"/>
            <wp:effectExtent l="0" t="0" r="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4" cstate="print">
                      <a:extLst>
                        <a:ext uri="{BEBA8EAE-BF5A-486C-A8C5-ECC9F3942E4B}">
                          <a14:imgProps xmlns:a14="http://schemas.microsoft.com/office/drawing/2010/main">
                            <a14:imgLayer r:embed="rId25">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1427480" cy="1440180"/>
                    </a:xfrm>
                    <a:prstGeom prst="rect">
                      <a:avLst/>
                    </a:prstGeom>
                  </pic:spPr>
                </pic:pic>
              </a:graphicData>
            </a:graphic>
            <wp14:sizeRelH relativeFrom="margin">
              <wp14:pctWidth>0</wp14:pctWidth>
            </wp14:sizeRelH>
            <wp14:sizeRelV relativeFrom="margin">
              <wp14:pctHeight>0</wp14:pctHeight>
            </wp14:sizeRelV>
          </wp:anchor>
        </w:drawing>
      </w:r>
      <w:r w:rsidR="00C3108D">
        <w:t>Georg co-founded CGNET in 1983 as a sustainable organization that would keep its clients at the leading edge of practical information and communication technology, with an emphasis on networking, messaging and collaboration.  He has overseen and undertaken IT infrastructure designs and installations in Europe, Africa, Asia, North America, South America, and Australia. His on-the</w:t>
      </w:r>
      <w:r w:rsidR="00266018">
        <w:t xml:space="preserve"> </w:t>
      </w:r>
      <w:r w:rsidR="00C3108D">
        <w:t xml:space="preserve">ground experience includes working with scores of international organizations and foundations including Gates Foundation, Ford Foundation, African Development Bank, UNDP, UNEP, World Bank, IFAD, USAID, US Department of Agriculture, and many more. </w:t>
      </w:r>
    </w:p>
    <w:p w14:paraId="76D3683E" w14:textId="77777777" w:rsidR="00DD3D3B" w:rsidRDefault="00C3108D">
      <w:pPr>
        <w:spacing w:after="182"/>
      </w:pPr>
      <w:r>
        <w:t xml:space="preserve">Prior to CGNET, Georg worked for Nortel Networks’ R &amp; D laboratory, Bell Northern Research.  Georg has undertaken consulting assignments for the Rand Corporation, SRI International, NASA, NSF, Los Alamos National Scientific Laboratories, National Institutes of Health, KQED Television, UCLA, </w:t>
      </w:r>
      <w:proofErr w:type="spellStart"/>
      <w:r>
        <w:t>UCBerkeley</w:t>
      </w:r>
      <w:proofErr w:type="spellEnd"/>
      <w:r>
        <w:t xml:space="preserve">, University of Southern California, Stanford University, the Food and Drug Administration, and many others.  Georg also holds a B.A. and M.A. in Communication from San Jose State University. </w:t>
      </w:r>
    </w:p>
    <w:p w14:paraId="7A01023F" w14:textId="26925219" w:rsidR="00104652" w:rsidRDefault="00C3108D">
      <w:pPr>
        <w:spacing w:after="0" w:line="259" w:lineRule="auto"/>
        <w:ind w:left="8" w:firstLine="0"/>
      </w:pPr>
      <w:r>
        <w:tab/>
        <w:t xml:space="preserve"> </w:t>
      </w:r>
    </w:p>
    <w:p w14:paraId="68B4B0B9" w14:textId="4DB526CF" w:rsidR="00D97F8C"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Dante Palacios, </w:t>
      </w:r>
      <w:r w:rsidR="00D97F8C" w:rsidRPr="00D97F8C">
        <w:rPr>
          <w:rFonts w:asciiTheme="minorHAnsi" w:eastAsia="Times New Roman" w:hAnsiTheme="minorHAnsi" w:cstheme="minorHAnsi"/>
          <w:b/>
          <w:bCs/>
          <w:szCs w:val="22"/>
          <w:lang w:bidi="ar-SA"/>
        </w:rPr>
        <w:t>MCP, Global Technologies and Services Manager</w:t>
      </w:r>
    </w:p>
    <w:p w14:paraId="05C64667" w14:textId="77777777" w:rsidR="00DD3D3B" w:rsidRDefault="00C3108D" w:rsidP="00934A52">
      <w:pPr>
        <w:pStyle w:val="Heading2"/>
        <w:spacing w:after="120"/>
        <w:ind w:left="14" w:hanging="14"/>
      </w:pPr>
      <w:r>
        <w:t xml:space="preserve">B.S., Computer Science, University of Lima </w:t>
      </w:r>
      <w:r>
        <w:rPr>
          <w:i w:val="0"/>
        </w:rPr>
        <w:t xml:space="preserve"> </w:t>
      </w:r>
    </w:p>
    <w:p w14:paraId="701F4241" w14:textId="77777777" w:rsidR="00BC4488" w:rsidRPr="00914D83" w:rsidRDefault="00BC4488" w:rsidP="00BC4488">
      <w:pPr>
        <w:pStyle w:val="BodyText"/>
        <w:spacing w:before="75"/>
        <w:rPr>
          <w:rFonts w:ascii="Aptos Display" w:hAnsi="Aptos Display"/>
        </w:rPr>
      </w:pPr>
      <w:r w:rsidRPr="00914D83">
        <w:rPr>
          <w:rFonts w:ascii="Aptos Display" w:hAnsi="Aptos Display" w:cstheme="minorHAnsi"/>
          <w:noProof/>
        </w:rPr>
        <w:drawing>
          <wp:anchor distT="0" distB="0" distL="114300" distR="114300" simplePos="0" relativeHeight="251715584" behindDoc="0" locked="0" layoutInCell="1" allowOverlap="0" wp14:anchorId="2D31B98E" wp14:editId="7522B515">
            <wp:simplePos x="0" y="0"/>
            <wp:positionH relativeFrom="column">
              <wp:posOffset>-2540</wp:posOffset>
            </wp:positionH>
            <wp:positionV relativeFrom="paragraph">
              <wp:posOffset>54610</wp:posOffset>
            </wp:positionV>
            <wp:extent cx="1447800" cy="1447800"/>
            <wp:effectExtent l="0" t="0" r="0" b="0"/>
            <wp:wrapSquare wrapText="bothSides"/>
            <wp:docPr id="785" name="Picture 785"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785" name="Picture 785" descr="A person smiling at the camera&#10;&#10;Description automatically generated"/>
                    <pic:cNvPicPr/>
                  </pic:nvPicPr>
                  <pic:blipFill>
                    <a:blip r:embed="rId26">
                      <a:extLst>
                        <a:ext uri="{BEBA8EAE-BF5A-486C-A8C5-ECC9F3942E4B}">
                          <a14:imgProps xmlns:a14="http://schemas.microsoft.com/office/drawing/2010/main">
                            <a14:imgLayer r:embed="rId27">
                              <a14:imgEffect>
                                <a14:saturation sat="146000"/>
                              </a14:imgEffect>
                            </a14:imgLayer>
                          </a14:imgProps>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Pr="00914D83">
        <w:rPr>
          <w:rFonts w:ascii="Aptos Display" w:hAnsi="Aptos Display"/>
        </w:rPr>
        <w:t>Dante has over 20 years of experience in Information Technology, with a strong background in Microsoft products, including Active Directory, Exchange, and Microsoft 365. He is also highly experienced in Google-based systems. Dante has led numerous cloud migration projects and serves on CGNET's third-level escalation team. His broad expertise extends to networking, and he has participated in Azure and AWS deployment projects. Additionally, Dante is an active member of CGNET's Security Services team.</w:t>
      </w:r>
    </w:p>
    <w:p w14:paraId="7A3DBABC" w14:textId="77777777" w:rsidR="00BC4488" w:rsidRPr="00914D83" w:rsidRDefault="00BC4488" w:rsidP="00BC4488">
      <w:pPr>
        <w:pStyle w:val="BodyText"/>
        <w:spacing w:before="75"/>
        <w:rPr>
          <w:rFonts w:ascii="Aptos Display" w:hAnsi="Aptos Display"/>
        </w:rPr>
      </w:pPr>
      <w:r w:rsidRPr="00914D83">
        <w:rPr>
          <w:rFonts w:ascii="Aptos Display" w:hAnsi="Aptos Display"/>
        </w:rPr>
        <w:t>Prior to CGNET he worked for the International Potato Center in Lima. Dante is a VMware Certified Professional, a Microsoft Certified Professional and has undertaken studies at Stanford University. He is fluent in Spanish and English.</w:t>
      </w:r>
    </w:p>
    <w:p w14:paraId="4B32CBFD" w14:textId="4A7FB6B4" w:rsidR="00A2010C" w:rsidRDefault="00A2010C">
      <w:pPr>
        <w:spacing w:after="0" w:line="240" w:lineRule="auto"/>
        <w:ind w:left="0" w:firstLine="0"/>
        <w:rPr>
          <w:b/>
        </w:rPr>
      </w:pPr>
    </w:p>
    <w:p w14:paraId="799705E0" w14:textId="6AAB5D9A" w:rsidR="00DD3D3B" w:rsidRDefault="00C3108D">
      <w:pPr>
        <w:spacing w:after="0" w:line="259" w:lineRule="auto"/>
        <w:ind w:left="3" w:hanging="10"/>
      </w:pPr>
      <w:r>
        <w:rPr>
          <w:b/>
        </w:rPr>
        <w:t xml:space="preserve">Kadir Salami, Senior IT Consultant </w:t>
      </w:r>
    </w:p>
    <w:p w14:paraId="31C967F9" w14:textId="77777777" w:rsidR="00DD3D3B" w:rsidRDefault="00C3108D">
      <w:pPr>
        <w:pStyle w:val="Heading2"/>
        <w:spacing w:after="65"/>
        <w:ind w:left="3"/>
      </w:pPr>
      <w:r>
        <w:t xml:space="preserve">M.S., Information Technology, Ladoke Akintola University of Technology </w:t>
      </w:r>
    </w:p>
    <w:p w14:paraId="16A69034" w14:textId="4A3C4A9F" w:rsidR="00DD3D3B" w:rsidRPr="00934A52" w:rsidRDefault="00BC4488" w:rsidP="00934A52">
      <w:pPr>
        <w:spacing w:after="172" w:line="259" w:lineRule="auto"/>
        <w:ind w:left="0" w:firstLine="0"/>
        <w:rPr>
          <w:sz w:val="13"/>
          <w:szCs w:val="13"/>
        </w:rPr>
      </w:pPr>
      <w:r>
        <w:rPr>
          <w:noProof/>
        </w:rPr>
        <w:drawing>
          <wp:anchor distT="0" distB="0" distL="114300" distR="114300" simplePos="0" relativeHeight="251676672" behindDoc="0" locked="0" layoutInCell="1" allowOverlap="0" wp14:anchorId="142B7897" wp14:editId="6DDFA6D9">
            <wp:simplePos x="0" y="0"/>
            <wp:positionH relativeFrom="column">
              <wp:posOffset>5080</wp:posOffset>
            </wp:positionH>
            <wp:positionV relativeFrom="paragraph">
              <wp:posOffset>106680</wp:posOffset>
            </wp:positionV>
            <wp:extent cx="1440180" cy="1440180"/>
            <wp:effectExtent l="0" t="0" r="0" b="0"/>
            <wp:wrapSquare wrapText="bothSides"/>
            <wp:docPr id="841" name="Picture 841" descr="https://cgnet.com/wp-content/uploads/Salami-for-Web1-150x150.jpg"/>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28">
                      <a:extLst>
                        <a:ext uri="{BEBA8EAE-BF5A-486C-A8C5-ECC9F3942E4B}">
                          <a14:imgProps xmlns:a14="http://schemas.microsoft.com/office/drawing/2010/main">
                            <a14:imgLayer r:embed="rId29">
                              <a14:imgEffect>
                                <a14:brightnessContrast contrast="22000"/>
                              </a14:imgEffect>
                            </a14:imgLayer>
                          </a14:imgProps>
                        </a:ext>
                      </a:extLst>
                    </a:blip>
                    <a:stretch>
                      <a:fillRect/>
                    </a:stretch>
                  </pic:blipFill>
                  <pic:spPr>
                    <a:xfrm>
                      <a:off x="0" y="0"/>
                      <a:ext cx="1440180" cy="1440180"/>
                    </a:xfrm>
                    <a:prstGeom prst="rect">
                      <a:avLst/>
                    </a:prstGeom>
                  </pic:spPr>
                </pic:pic>
              </a:graphicData>
            </a:graphic>
            <wp14:sizeRelH relativeFrom="margin">
              <wp14:pctWidth>0</wp14:pctWidth>
            </wp14:sizeRelH>
            <wp14:sizeRelV relativeFrom="margin">
              <wp14:pctHeight>0</wp14:pctHeight>
            </wp14:sizeRelV>
          </wp:anchor>
        </w:drawing>
      </w:r>
    </w:p>
    <w:p w14:paraId="0EF6DF14" w14:textId="2400B569" w:rsidR="00DD3D3B" w:rsidRDefault="00C3108D">
      <w:r>
        <w:t xml:space="preserve">Salami provides IT management and support to CGNET clients in Africa and Europe. Salami has extensive experience in IT support and development particularly in Nigeria. He heads the consulting firm, </w:t>
      </w:r>
      <w:proofErr w:type="spellStart"/>
      <w:r>
        <w:t>Techspecialist</w:t>
      </w:r>
      <w:proofErr w:type="spellEnd"/>
      <w:r>
        <w:t xml:space="preserve"> </w:t>
      </w:r>
    </w:p>
    <w:p w14:paraId="2FD8C0FB" w14:textId="665A66D8" w:rsidR="00DD3D3B" w:rsidRDefault="00C3108D">
      <w:pPr>
        <w:spacing w:after="129"/>
      </w:pPr>
      <w:r>
        <w:t xml:space="preserve">Consulting </w:t>
      </w:r>
      <w:proofErr w:type="gramStart"/>
      <w:r>
        <w:t>Ltd., and</w:t>
      </w:r>
      <w:proofErr w:type="gramEnd"/>
      <w:r>
        <w:t xml:space="preserve"> provides system and network administration services to the United Nations Office on Drugs and Crime, the Bill and Melinda Gates Foundation, and </w:t>
      </w:r>
      <w:proofErr w:type="spellStart"/>
      <w:r>
        <w:t>Quanteq</w:t>
      </w:r>
      <w:proofErr w:type="spellEnd"/>
      <w:r>
        <w:t xml:space="preserve"> Technology Services. Salami also hold a B.S. in Engineering from the University of Ilorin. </w:t>
      </w:r>
    </w:p>
    <w:p w14:paraId="5BD86B73" w14:textId="0BD125F4" w:rsidR="00E23748" w:rsidRDefault="00C3108D" w:rsidP="00A2010C">
      <w:pPr>
        <w:spacing w:after="120" w:line="259" w:lineRule="auto"/>
        <w:ind w:left="14" w:firstLine="0"/>
        <w:rPr>
          <w:b/>
        </w:rPr>
      </w:pPr>
      <w:r>
        <w:rPr>
          <w:b/>
        </w:rPr>
        <w:t xml:space="preserve"> </w:t>
      </w:r>
      <w:bookmarkStart w:id="0" w:name="_Hlk109734403"/>
    </w:p>
    <w:p w14:paraId="79BC7C9C" w14:textId="77777777" w:rsidR="00D74C61" w:rsidRPr="00A2010C" w:rsidRDefault="00D74C61" w:rsidP="00A2010C">
      <w:pPr>
        <w:spacing w:after="120" w:line="259" w:lineRule="auto"/>
        <w:ind w:left="14" w:firstLine="0"/>
      </w:pPr>
    </w:p>
    <w:p w14:paraId="04A064A9" w14:textId="77777777" w:rsidR="000D20C8" w:rsidRDefault="000D20C8">
      <w:pPr>
        <w:spacing w:after="0" w:line="240" w:lineRule="auto"/>
        <w:ind w:left="0" w:firstLine="0"/>
        <w:rPr>
          <w:b/>
        </w:rPr>
      </w:pPr>
      <w:r>
        <w:rPr>
          <w:b/>
        </w:rPr>
        <w:br w:type="page"/>
      </w:r>
    </w:p>
    <w:p w14:paraId="530B228D" w14:textId="6FCF73F5" w:rsidR="00DD3D3B" w:rsidRDefault="00C3108D">
      <w:pPr>
        <w:spacing w:after="0" w:line="259" w:lineRule="auto"/>
        <w:ind w:left="3" w:hanging="10"/>
      </w:pPr>
      <w:r>
        <w:rPr>
          <w:b/>
        </w:rPr>
        <w:lastRenderedPageBreak/>
        <w:t xml:space="preserve">Samuel </w:t>
      </w:r>
      <w:proofErr w:type="spellStart"/>
      <w:r>
        <w:rPr>
          <w:b/>
        </w:rPr>
        <w:t>Taddese</w:t>
      </w:r>
      <w:proofErr w:type="spellEnd"/>
      <w:r>
        <w:rPr>
          <w:b/>
        </w:rPr>
        <w:t>, IT Consultant &amp; Support Specialist</w:t>
      </w:r>
      <w:r>
        <w:t xml:space="preserve"> </w:t>
      </w:r>
    </w:p>
    <w:p w14:paraId="6D3962EC" w14:textId="671D8CA6" w:rsidR="00DD3D3B" w:rsidRDefault="00C3108D">
      <w:pPr>
        <w:pStyle w:val="Heading2"/>
        <w:spacing w:after="160"/>
        <w:ind w:left="3"/>
      </w:pPr>
      <w:r>
        <w:t>MSc. Information Systems, Addis Ababa University</w:t>
      </w:r>
      <w:r>
        <w:rPr>
          <w:b/>
          <w:i w:val="0"/>
        </w:rPr>
        <w:t xml:space="preserve"> </w:t>
      </w:r>
    </w:p>
    <w:p w14:paraId="4D94E08F" w14:textId="73A9A1E8" w:rsidR="00DD3D3B" w:rsidRDefault="00535513">
      <w:r>
        <w:rPr>
          <w:noProof/>
        </w:rPr>
        <w:drawing>
          <wp:anchor distT="0" distB="0" distL="114300" distR="114300" simplePos="0" relativeHeight="251678720" behindDoc="0" locked="0" layoutInCell="1" allowOverlap="0" wp14:anchorId="3F13F6B8" wp14:editId="34A799D8">
            <wp:simplePos x="0" y="0"/>
            <wp:positionH relativeFrom="column">
              <wp:posOffset>-2540</wp:posOffset>
            </wp:positionH>
            <wp:positionV relativeFrom="paragraph">
              <wp:posOffset>13335</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30">
                      <a:extLst>
                        <a:ext uri="{BEBA8EAE-BF5A-486C-A8C5-ECC9F3942E4B}">
                          <a14:imgProps xmlns:a14="http://schemas.microsoft.com/office/drawing/2010/main">
                            <a14:imgLayer r:embed="rId31">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Samuel has been with CGNET since February 2019 as IT Consultant and </w:t>
      </w:r>
    </w:p>
    <w:p w14:paraId="6377AC48" w14:textId="77777777" w:rsidR="00DD3D3B" w:rsidRDefault="00C3108D">
      <w: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Default="00C3108D" w:rsidP="0016341F">
      <w:pPr>
        <w:spacing w:after="0" w:line="259" w:lineRule="auto"/>
        <w:ind w:left="18" w:right="435" w:hanging="10"/>
      </w:pPr>
      <w:r>
        <w:t>Officer where he acquired vast knowledge and skill in ICT support,</w:t>
      </w:r>
      <w:r w:rsidR="0016341F">
        <w:t xml:space="preserve"> </w:t>
      </w:r>
      <w:r>
        <w:t>Projec</w:t>
      </w:r>
      <w:r w:rsidR="0016341F">
        <w:t xml:space="preserve">t </w:t>
      </w:r>
      <w:r>
        <w:t>Management and Systems Development. He has also worked with GOAL, USAID and a government university as IT Support, Consultant and Instructor respectively.</w:t>
      </w:r>
      <w:r>
        <w:rPr>
          <w:b/>
        </w:rPr>
        <w:t xml:space="preserve"> </w:t>
      </w:r>
    </w:p>
    <w:bookmarkEnd w:id="0"/>
    <w:p w14:paraId="71E2A164" w14:textId="77777777" w:rsidR="0016341F" w:rsidRDefault="0016341F" w:rsidP="00D97F8C">
      <w:pPr>
        <w:spacing w:after="0" w:line="259" w:lineRule="auto"/>
        <w:ind w:left="0" w:firstLine="0"/>
        <w:rPr>
          <w:b/>
        </w:rPr>
      </w:pPr>
    </w:p>
    <w:p w14:paraId="3ED0BD63" w14:textId="2091047D" w:rsidR="00DD3D3B" w:rsidRDefault="00C3108D" w:rsidP="00E431B9">
      <w:pPr>
        <w:spacing w:after="0" w:line="240" w:lineRule="auto"/>
        <w:ind w:left="0" w:firstLine="0"/>
      </w:pPr>
      <w:proofErr w:type="spellStart"/>
      <w:r>
        <w:rPr>
          <w:b/>
        </w:rPr>
        <w:t>Lonni</w:t>
      </w:r>
      <w:proofErr w:type="spellEnd"/>
      <w:r>
        <w:rPr>
          <w:b/>
        </w:rPr>
        <w:t xml:space="preserve"> Ton, Administrative Associate </w:t>
      </w:r>
    </w:p>
    <w:p w14:paraId="68FE4DDD" w14:textId="3B35DF7D" w:rsidR="00DD3D3B" w:rsidRDefault="00C3108D">
      <w:pPr>
        <w:pStyle w:val="Heading2"/>
        <w:spacing w:after="278"/>
        <w:ind w:left="3"/>
      </w:pPr>
      <w:r>
        <w:t xml:space="preserve">B.S., Computer Science, Sacred Heart University </w:t>
      </w:r>
    </w:p>
    <w:p w14:paraId="7EFDFB63" w14:textId="1CCB9E2C" w:rsidR="00DD3D3B" w:rsidRDefault="00535513" w:rsidP="00934A52">
      <w:pPr>
        <w:spacing w:after="220" w:line="250" w:lineRule="auto"/>
        <w:ind w:left="14" w:firstLine="0"/>
      </w:pPr>
      <w:r>
        <w:rPr>
          <w:noProof/>
        </w:rPr>
        <w:drawing>
          <wp:anchor distT="0" distB="0" distL="114300" distR="114300" simplePos="0" relativeHeight="251679744" behindDoc="0" locked="0" layoutInCell="1" allowOverlap="0" wp14:anchorId="42BE9490" wp14:editId="26C01D40">
            <wp:simplePos x="0" y="0"/>
            <wp:positionH relativeFrom="column">
              <wp:posOffset>-2540</wp:posOffset>
            </wp:positionH>
            <wp:positionV relativeFrom="paragraph">
              <wp:posOffset>41910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2"/>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Lonni is responsible for Accounts Receivable at CGNET, as well as administrative duties including travel logistics for CGNET staff. </w:t>
      </w:r>
    </w:p>
    <w:p w14:paraId="6AA79D95" w14:textId="173B44BB" w:rsidR="00A2010C" w:rsidRDefault="00C3108D" w:rsidP="00535513">
      <w:pPr>
        <w:rPr>
          <w:b/>
        </w:rPr>
      </w:pPr>
      <w: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t>AntiVirus</w:t>
      </w:r>
      <w:proofErr w:type="spellEnd"/>
      <w:r>
        <w:t xml:space="preserve">, Monitoring, Documentation, and Backup systems.  Before joining CGNET, Lonni owned and managed her own business and worked as a network administrator at Microphase Corporation and a PC support technician at Nash Engineering. </w:t>
      </w:r>
    </w:p>
    <w:p w14:paraId="40F4717A" w14:textId="77777777" w:rsidR="00535513" w:rsidRPr="00535513" w:rsidRDefault="00535513" w:rsidP="00535513"/>
    <w:p w14:paraId="28069523" w14:textId="0834BF9D" w:rsidR="00DD3D3B" w:rsidRPr="004717BC" w:rsidRDefault="00C3108D" w:rsidP="004717BC">
      <w:pPr>
        <w:spacing w:after="0" w:line="240" w:lineRule="auto"/>
        <w:ind w:left="0" w:firstLine="0"/>
        <w:rPr>
          <w:b/>
        </w:rPr>
      </w:pPr>
      <w:r>
        <w:rPr>
          <w:b/>
        </w:rPr>
        <w:t xml:space="preserve">Ricardo Uribe, Chief Technology Officer </w:t>
      </w:r>
    </w:p>
    <w:p w14:paraId="1F9437E8" w14:textId="1B2AD807" w:rsidR="00DD3D3B" w:rsidRDefault="00C3108D">
      <w:pPr>
        <w:pStyle w:val="Heading2"/>
        <w:ind w:left="3"/>
      </w:pPr>
      <w:r>
        <w:t xml:space="preserve">B.S., Computer Science, Oregon State University </w:t>
      </w:r>
    </w:p>
    <w:p w14:paraId="2ABAD57E" w14:textId="77777777" w:rsidR="00EF2A90" w:rsidRPr="00914D83" w:rsidRDefault="00EF2A90" w:rsidP="00EF2A90">
      <w:pPr>
        <w:pStyle w:val="NormalWeb"/>
        <w:spacing w:before="0" w:beforeAutospacing="0" w:after="120" w:afterAutospacing="0"/>
        <w:rPr>
          <w:rFonts w:ascii="Aptos Display" w:eastAsia="Calibri Light" w:hAnsi="Aptos Display" w:cs="Calibri Light"/>
          <w:sz w:val="22"/>
          <w:szCs w:val="22"/>
        </w:rPr>
      </w:pPr>
      <w:r w:rsidRPr="00914D83">
        <w:rPr>
          <w:rFonts w:ascii="Aptos Display" w:hAnsi="Aptos Display"/>
          <w:noProof/>
        </w:rPr>
        <w:drawing>
          <wp:anchor distT="0" distB="0" distL="114300" distR="114300" simplePos="0" relativeHeight="251711488" behindDoc="0" locked="0" layoutInCell="1" allowOverlap="1" wp14:anchorId="370075E2" wp14:editId="27B742AF">
            <wp:simplePos x="0" y="0"/>
            <wp:positionH relativeFrom="column">
              <wp:posOffset>-20320</wp:posOffset>
            </wp:positionH>
            <wp:positionV relativeFrom="paragraph">
              <wp:posOffset>3810</wp:posOffset>
            </wp:positionV>
            <wp:extent cx="1435100" cy="1454150"/>
            <wp:effectExtent l="0" t="0" r="0" b="0"/>
            <wp:wrapSquare wrapText="bothSides"/>
            <wp:docPr id="345467435" name="Picture 889" descr="A person in a red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9"/>
                    <pic:cNvPicPr/>
                  </pic:nvPicPr>
                  <pic:blipFill>
                    <a:blip r:embed="rId33">
                      <a:extLst>
                        <a:ext uri="{28A0092B-C50C-407E-A947-70E740481C1C}">
                          <a14:useLocalDpi xmlns:a14="http://schemas.microsoft.com/office/drawing/2010/main" val="0"/>
                        </a:ext>
                      </a:extLst>
                    </a:blip>
                    <a:stretch>
                      <a:fillRect/>
                    </a:stretch>
                  </pic:blipFill>
                  <pic:spPr>
                    <a:xfrm>
                      <a:off x="0" y="0"/>
                      <a:ext cx="1435100" cy="1454150"/>
                    </a:xfrm>
                    <a:prstGeom prst="rect">
                      <a:avLst/>
                    </a:prstGeom>
                  </pic:spPr>
                </pic:pic>
              </a:graphicData>
            </a:graphic>
            <wp14:sizeRelH relativeFrom="page">
              <wp14:pctWidth>0</wp14:pctWidth>
            </wp14:sizeRelH>
            <wp14:sizeRelV relativeFrom="page">
              <wp14:pctHeight>0</wp14:pctHeight>
            </wp14:sizeRelV>
          </wp:anchor>
        </w:drawing>
      </w:r>
      <w:r w:rsidRPr="00914D83">
        <w:rPr>
          <w:rFonts w:ascii="Aptos Display" w:eastAsia="Calibri Light" w:hAnsi="Aptos Display" w:cs="Calibri Light"/>
          <w:sz w:val="22"/>
          <w:szCs w:val="22"/>
        </w:rPr>
        <w:t xml:space="preserve">Ricardo is an experienced technology leader with comprehensive oversight in technology systems, R&amp;D, and IT support for CGNET’s global clients. With expertise spanning major platforms, cybersecurity, and networking, he serves as virtual CTO for various Silicon Valley startups and oversees IT for high-profile foundations. His background includes roles at CIAT in Colombia, where he advanced from </w:t>
      </w:r>
      <w:r>
        <w:rPr>
          <w:rFonts w:ascii="Aptos Display" w:eastAsia="Calibri Light" w:hAnsi="Aptos Display" w:cs="Calibri Light"/>
          <w:sz w:val="22"/>
          <w:szCs w:val="22"/>
        </w:rPr>
        <w:t xml:space="preserve">working in IT with the </w:t>
      </w:r>
      <w:r w:rsidRPr="00914D83">
        <w:rPr>
          <w:rFonts w:ascii="Aptos Display" w:eastAsia="Calibri Light" w:hAnsi="Aptos Display" w:cs="Calibri Light"/>
          <w:sz w:val="22"/>
          <w:szCs w:val="22"/>
        </w:rPr>
        <w:t xml:space="preserve">GIS </w:t>
      </w:r>
      <w:r>
        <w:rPr>
          <w:rFonts w:ascii="Aptos Display" w:eastAsia="Calibri Light" w:hAnsi="Aptos Display" w:cs="Calibri Light"/>
          <w:sz w:val="22"/>
          <w:szCs w:val="22"/>
        </w:rPr>
        <w:t>group to CIO of the organization.</w:t>
      </w:r>
    </w:p>
    <w:p w14:paraId="2F33E91D" w14:textId="5C9D17BE" w:rsidR="00EF2A90" w:rsidRPr="00914D83" w:rsidRDefault="00EF2A90" w:rsidP="00EF2A90">
      <w:pPr>
        <w:pStyle w:val="NormalWeb"/>
        <w:spacing w:before="0" w:beforeAutospacing="0" w:after="120" w:afterAutospacing="0"/>
        <w:rPr>
          <w:rFonts w:ascii="Aptos Display" w:eastAsia="Calibri Light" w:hAnsi="Aptos Display" w:cs="Calibri Light"/>
          <w:sz w:val="22"/>
          <w:szCs w:val="22"/>
        </w:rPr>
      </w:pPr>
      <w:r w:rsidRPr="00914D83">
        <w:rPr>
          <w:rFonts w:ascii="Aptos Display" w:eastAsia="Calibri Light" w:hAnsi="Aptos Display" w:cs="Calibri Light"/>
          <w:sz w:val="22"/>
          <w:szCs w:val="22"/>
        </w:rPr>
        <w:t>He has 30 years of experience having worked with many different technical platforms and hardware options, including Office 365, Google, Linux, MS Azure Active Directory, MS Windows 11, Apple Mac, IOS Mobile devices, Website, DNS, Domain hosting, Symantec and Veritas cloud security, Cisco routers, switches, firewalls, Meraki, Fortinet, Sophos, and Sonic Wall.</w:t>
      </w:r>
    </w:p>
    <w:p w14:paraId="7582D3B3" w14:textId="77777777" w:rsidR="00EF2A90" w:rsidRDefault="00EF2A90" w:rsidP="00EF2A90">
      <w:pPr>
        <w:pStyle w:val="NormalWeb"/>
        <w:spacing w:before="0" w:beforeAutospacing="0" w:after="0" w:afterAutospacing="0"/>
        <w:rPr>
          <w:rFonts w:ascii="Aptos Display" w:eastAsia="Calibri Light" w:hAnsi="Aptos Display" w:cs="Calibri Light"/>
          <w:sz w:val="22"/>
          <w:szCs w:val="22"/>
        </w:rPr>
      </w:pPr>
      <w:r w:rsidRPr="00914D83">
        <w:rPr>
          <w:rFonts w:ascii="Aptos Display" w:eastAsia="Calibri Light" w:hAnsi="Aptos Display" w:cs="Calibri Light"/>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Oceans5, and many others.</w:t>
      </w:r>
    </w:p>
    <w:p w14:paraId="5C4C181B" w14:textId="77777777" w:rsidR="00535513" w:rsidRDefault="00535513">
      <w:pPr>
        <w:spacing w:after="0" w:line="240" w:lineRule="auto"/>
        <w:ind w:left="0" w:firstLine="0"/>
        <w:rPr>
          <w:b/>
        </w:rPr>
      </w:pPr>
      <w:r>
        <w:rPr>
          <w:b/>
        </w:rPr>
        <w:br w:type="page"/>
      </w:r>
    </w:p>
    <w:p w14:paraId="49BEC6EB" w14:textId="10D33BC7" w:rsidR="00AF3FA3" w:rsidRDefault="00AF3FA3" w:rsidP="00934A52">
      <w:pPr>
        <w:spacing w:after="0" w:line="259" w:lineRule="auto"/>
        <w:ind w:left="14" w:firstLine="0"/>
        <w:rPr>
          <w:b/>
        </w:rPr>
      </w:pPr>
      <w:r>
        <w:rPr>
          <w:b/>
        </w:rPr>
        <w:lastRenderedPageBreak/>
        <w:t>Victoria Ubi, IT Consultant and Support Specialist</w:t>
      </w:r>
    </w:p>
    <w:p w14:paraId="245D248E" w14:textId="77777777" w:rsidR="00AF3FA3" w:rsidRDefault="00AF3FA3" w:rsidP="00934A52">
      <w:pPr>
        <w:spacing w:after="0" w:line="259" w:lineRule="auto"/>
        <w:ind w:left="14" w:firstLine="0"/>
        <w:rPr>
          <w:b/>
        </w:rPr>
      </w:pPr>
    </w:p>
    <w:p w14:paraId="386F9B64" w14:textId="54A8E2CB" w:rsidR="00AF3FA3" w:rsidRP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Pr>
          <w:b/>
          <w:noProof/>
        </w:rPr>
        <w:drawing>
          <wp:anchor distT="0" distB="0" distL="114300" distR="114300" simplePos="0" relativeHeight="251704320" behindDoc="1" locked="0" layoutInCell="1" allowOverlap="1" wp14:anchorId="003EAE2E" wp14:editId="65B5777F">
            <wp:simplePos x="0" y="0"/>
            <wp:positionH relativeFrom="margin">
              <wp:align>left</wp:align>
            </wp:positionH>
            <wp:positionV relativeFrom="paragraph">
              <wp:posOffset>10160</wp:posOffset>
            </wp:positionV>
            <wp:extent cx="1465580" cy="1428115"/>
            <wp:effectExtent l="0" t="0" r="0" b="0"/>
            <wp:wrapSquare wrapText="bothSides"/>
            <wp:docPr id="2140131027" name="Picture 1" descr="A person with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1027" name="Picture 1" descr="A person with braided hai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5580" cy="1428115"/>
                    </a:xfrm>
                    <a:prstGeom prst="rect">
                      <a:avLst/>
                    </a:prstGeom>
                  </pic:spPr>
                </pic:pic>
              </a:graphicData>
            </a:graphic>
          </wp:anchor>
        </w:drawing>
      </w:r>
      <w:r w:rsidRPr="00AF3FA3">
        <w:rPr>
          <w:rFonts w:asciiTheme="minorHAnsi" w:eastAsiaTheme="minorHAnsi" w:hAnsiTheme="minorHAnsi" w:cstheme="minorBidi"/>
          <w:color w:val="auto"/>
          <w:kern w:val="2"/>
          <w:szCs w:val="22"/>
          <w:lang w:bidi="ar-SA"/>
          <w14:ligatures w14:val="standardContextual"/>
        </w:rPr>
        <w:t>Victoria, an accomplished O365 professional, brings a wealth of experience in the IT domain. Experience with Microsoft 365 components and services, spanning various branches such as productivity applications (Word, Excel, PowerPoint, Outlook, OneNote, Access, Publisher), communication and collaboration tools (Microsoft Teams, Exchange Online, SharePoint Online, OneDrive for Business), cloud services (Azure Active Directory, Azure Information Protection), security and compliance solutions (Microsoft Defender for Office 365, Microsoft Compliance Center), enterprise mobility and security features (Azure Active Directory Premium, Intune, Azure Information Protection</w:t>
      </w:r>
      <w:r w:rsidRPr="00AF3FA3">
        <w:rPr>
          <w:rFonts w:asciiTheme="minorHAnsi" w:eastAsiaTheme="minorHAnsi" w:hAnsiTheme="minorHAnsi" w:cstheme="minorBidi"/>
          <w:color w:val="auto"/>
          <w:kern w:val="2"/>
          <w:szCs w:val="22"/>
          <w:lang w:bidi="ar-SA"/>
          <w14:ligatures w14:val="standardContextual"/>
        </w:rPr>
        <w:br/>
        <w:t>She showcases competence in identifying and resolving issues with both hardware and software, as well as effectively maintaining them.</w:t>
      </w:r>
    </w:p>
    <w:p w14:paraId="2CA91E46" w14:textId="34E05C27" w:rsid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sidRPr="00AF3FA3">
        <w:rPr>
          <w:rFonts w:asciiTheme="minorHAnsi" w:eastAsiaTheme="minorHAnsi" w:hAnsiTheme="minorHAnsi" w:cstheme="minorBidi"/>
          <w:color w:val="auto"/>
          <w:kern w:val="2"/>
          <w:szCs w:val="22"/>
          <w:lang w:bidi="ar-SA"/>
          <w14:ligatures w14:val="standardContextual"/>
        </w:rPr>
        <w:t>Currently collaborating with CGNET, Victoria applies her expertise at client locations in Nigeria, ensuring optimal performance and reliability in IT systems.</w:t>
      </w:r>
    </w:p>
    <w:p w14:paraId="7DC23FAB" w14:textId="77777777" w:rsidR="00086FA6" w:rsidRDefault="00086FA6"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p>
    <w:p w14:paraId="540E9A34" w14:textId="7EAFCB58" w:rsidR="00086FA6" w:rsidRPr="00086FA6" w:rsidRDefault="00086FA6" w:rsidP="00086FA6">
      <w:pPr>
        <w:spacing w:after="0" w:line="259" w:lineRule="auto"/>
        <w:ind w:left="0" w:firstLine="0"/>
        <w:rPr>
          <w:rFonts w:asciiTheme="minorHAnsi" w:eastAsiaTheme="minorHAnsi" w:hAnsiTheme="minorHAnsi" w:cstheme="minorBidi"/>
          <w:b/>
          <w:bCs/>
          <w:color w:val="auto"/>
          <w:kern w:val="2"/>
          <w:szCs w:val="22"/>
          <w:lang w:bidi="ar-SA"/>
          <w14:ligatures w14:val="standardContextual"/>
        </w:rPr>
      </w:pPr>
      <w:r w:rsidRPr="00086FA6">
        <w:rPr>
          <w:rFonts w:asciiTheme="minorHAnsi" w:eastAsiaTheme="minorHAnsi" w:hAnsiTheme="minorHAnsi" w:cstheme="minorBidi"/>
          <w:b/>
          <w:bCs/>
          <w:color w:val="auto"/>
          <w:kern w:val="2"/>
          <w:szCs w:val="22"/>
          <w:lang w:bidi="ar-SA"/>
          <w14:ligatures w14:val="standardContextual"/>
        </w:rPr>
        <w:t xml:space="preserve">Daniella </w:t>
      </w:r>
      <w:proofErr w:type="spellStart"/>
      <w:r w:rsidRPr="00086FA6">
        <w:rPr>
          <w:rFonts w:asciiTheme="minorHAnsi" w:eastAsiaTheme="minorHAnsi" w:hAnsiTheme="minorHAnsi" w:cstheme="minorBidi"/>
          <w:b/>
          <w:bCs/>
          <w:color w:val="auto"/>
          <w:kern w:val="2"/>
          <w:szCs w:val="22"/>
          <w:lang w:bidi="ar-SA"/>
          <w14:ligatures w14:val="standardContextual"/>
        </w:rPr>
        <w:t>Udochi</w:t>
      </w:r>
      <w:proofErr w:type="spellEnd"/>
      <w:r w:rsidRPr="00086FA6">
        <w:rPr>
          <w:rFonts w:asciiTheme="minorHAnsi" w:eastAsiaTheme="minorHAnsi" w:hAnsiTheme="minorHAnsi" w:cstheme="minorBidi"/>
          <w:b/>
          <w:bCs/>
          <w:color w:val="auto"/>
          <w:kern w:val="2"/>
          <w:szCs w:val="22"/>
          <w:lang w:bidi="ar-SA"/>
          <w14:ligatures w14:val="standardContextual"/>
        </w:rPr>
        <w:t>, IT Consultant &amp; Support Specialist</w:t>
      </w:r>
    </w:p>
    <w:p w14:paraId="2F5FF326" w14:textId="1D0C3390" w:rsidR="00086FA6" w:rsidRPr="00086FA6" w:rsidRDefault="00086FA6" w:rsidP="00086FA6">
      <w:pPr>
        <w:spacing w:after="160" w:line="259" w:lineRule="auto"/>
        <w:ind w:left="0" w:firstLine="0"/>
        <w:rPr>
          <w:rFonts w:asciiTheme="minorHAnsi" w:eastAsiaTheme="minorHAnsi" w:hAnsiTheme="minorHAnsi" w:cstheme="minorBidi"/>
          <w:i/>
          <w:iCs/>
          <w:color w:val="auto"/>
          <w:kern w:val="2"/>
          <w:szCs w:val="22"/>
          <w:lang w:bidi="ar-SA"/>
          <w14:ligatures w14:val="standardContextual"/>
        </w:rPr>
      </w:pPr>
      <w:r w:rsidRPr="00086FA6">
        <w:rPr>
          <w:rFonts w:asciiTheme="minorHAnsi" w:eastAsiaTheme="minorHAnsi" w:hAnsiTheme="minorHAnsi" w:cstheme="minorBidi"/>
          <w:i/>
          <w:iCs/>
          <w:color w:val="auto"/>
          <w:kern w:val="2"/>
          <w:szCs w:val="22"/>
          <w:lang w:bidi="ar-SA"/>
          <w14:ligatures w14:val="standardContextual"/>
        </w:rPr>
        <w:t>BSc, Computer Science, Federal University of Port Harcourt, Nigeria</w:t>
      </w:r>
    </w:p>
    <w:p w14:paraId="0D0E1305" w14:textId="09B92D3F" w:rsidR="00086FA6" w:rsidRPr="00AF3FA3" w:rsidRDefault="00086FA6"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Pr>
          <w:rFonts w:asciiTheme="minorHAnsi" w:eastAsiaTheme="minorHAnsi" w:hAnsiTheme="minorHAnsi" w:cstheme="minorBidi"/>
          <w:noProof/>
          <w:color w:val="auto"/>
          <w:kern w:val="2"/>
          <w:szCs w:val="22"/>
          <w:lang w:bidi="ar-SA"/>
        </w:rPr>
        <w:drawing>
          <wp:anchor distT="0" distB="0" distL="114300" distR="114300" simplePos="0" relativeHeight="251709440" behindDoc="0" locked="0" layoutInCell="1" allowOverlap="1" wp14:anchorId="2AA5EB14" wp14:editId="1E44B8EA">
            <wp:simplePos x="0" y="0"/>
            <wp:positionH relativeFrom="column">
              <wp:posOffset>0</wp:posOffset>
            </wp:positionH>
            <wp:positionV relativeFrom="paragraph">
              <wp:posOffset>1905</wp:posOffset>
            </wp:positionV>
            <wp:extent cx="1390992" cy="1390992"/>
            <wp:effectExtent l="0" t="0" r="6350" b="6350"/>
            <wp:wrapSquare wrapText="bothSides"/>
            <wp:docPr id="1179592639" name="Picture 1" descr="A person with long hair wearing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92639" name="Picture 1" descr="A person with long hair wearing a green jacke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0992" cy="1390992"/>
                    </a:xfrm>
                    <a:prstGeom prst="rect">
                      <a:avLst/>
                    </a:prstGeom>
                  </pic:spPr>
                </pic:pic>
              </a:graphicData>
            </a:graphic>
            <wp14:sizeRelH relativeFrom="page">
              <wp14:pctWidth>0</wp14:pctWidth>
            </wp14:sizeRelH>
            <wp14:sizeRelV relativeFrom="page">
              <wp14:pctHeight>0</wp14:pctHeight>
            </wp14:sizeRelV>
          </wp:anchor>
        </w:drawing>
      </w:r>
      <w:r w:rsidRPr="00086FA6">
        <w:rPr>
          <w:rFonts w:asciiTheme="minorHAnsi" w:eastAsiaTheme="minorHAnsi" w:hAnsiTheme="minorHAnsi" w:cstheme="minorBidi"/>
          <w:color w:val="auto"/>
          <w:kern w:val="2"/>
          <w:szCs w:val="22"/>
          <w:lang w:bidi="ar-SA"/>
          <w14:ligatures w14:val="standardContextual"/>
        </w:rPr>
        <w:t xml:space="preserve">Daniella is a dedicated and knowledgeable IT professional with a strong background in IT service desk, Microsoft Office 365, network engineering and end-user support.  She is well-versed in diagnosing and resolving complex network issues. Daniella is proficient in Microsoft Office Suite (Word, Excel, PowerPoint, Outlook), Remote Desktop tools, WLAN networking (planning, design and installation support), network protocols and technologies (TCP/IP, UDP, DNS, DHCP,OSPF, ISIS, VLANs, etc.), troubleshooting &amp; diagnostics of network connectivity issues, and network monitoring and management. </w:t>
      </w:r>
      <w:r w:rsidR="00E930D1" w:rsidRPr="00E930D1">
        <w:rPr>
          <w:rFonts w:asciiTheme="minorHAnsi" w:eastAsiaTheme="minorHAnsi" w:hAnsiTheme="minorHAnsi" w:cstheme="minorBidi"/>
          <w:color w:val="auto"/>
          <w:kern w:val="2"/>
          <w:szCs w:val="22"/>
          <w:lang w:bidi="ar-SA"/>
          <w14:ligatures w14:val="standardContextual"/>
        </w:rPr>
        <w:t>Daniella provides help desk support for CGNET clients in Nigeria.</w:t>
      </w:r>
    </w:p>
    <w:p w14:paraId="102112A0" w14:textId="77777777" w:rsidR="00AF3FA3" w:rsidRDefault="00AF3FA3" w:rsidP="00934A52">
      <w:pPr>
        <w:spacing w:after="0" w:line="259" w:lineRule="auto"/>
        <w:ind w:left="14" w:firstLine="0"/>
        <w:rPr>
          <w:b/>
        </w:rPr>
      </w:pPr>
    </w:p>
    <w:p w14:paraId="52F709F1" w14:textId="088FCFBC" w:rsidR="00DD3D3B" w:rsidRPr="00D97F8C" w:rsidRDefault="00C3108D" w:rsidP="00934A52">
      <w:pPr>
        <w:spacing w:after="0" w:line="259" w:lineRule="auto"/>
        <w:ind w:left="14" w:firstLine="0"/>
        <w:rPr>
          <w:b/>
        </w:rPr>
      </w:pPr>
      <w:r>
        <w:rPr>
          <w:b/>
        </w:rPr>
        <w:t>Veronika Villarreal,  Administrative Assistant</w:t>
      </w:r>
      <w:r>
        <w:t xml:space="preserve"> </w:t>
      </w:r>
    </w:p>
    <w:p w14:paraId="6A4551E4" w14:textId="77777777" w:rsidR="00DD3D3B" w:rsidRDefault="00C3108D">
      <w:pPr>
        <w:pStyle w:val="Heading2"/>
        <w:spacing w:after="256"/>
        <w:ind w:left="3"/>
      </w:pPr>
      <w:r>
        <w:t xml:space="preserve">B.S. Systems Engineer, University of Lima </w:t>
      </w:r>
    </w:p>
    <w:p w14:paraId="006394E3" w14:textId="77777777" w:rsidR="00DD3D3B" w:rsidRDefault="00C3108D">
      <w:pPr>
        <w:spacing w:after="272"/>
      </w:pPr>
      <w:r>
        <w:rPr>
          <w:noProof/>
        </w:rPr>
        <w:drawing>
          <wp:anchor distT="0" distB="0" distL="114300" distR="114300" simplePos="0" relativeHeight="251681792" behindDoc="0" locked="0" layoutInCell="1" allowOverlap="0" wp14:anchorId="3B8749DD" wp14:editId="5029831E">
            <wp:simplePos x="0" y="0"/>
            <wp:positionH relativeFrom="column">
              <wp:posOffset>5155</wp:posOffset>
            </wp:positionH>
            <wp:positionV relativeFrom="paragraph">
              <wp:posOffset>-24694</wp:posOffset>
            </wp:positionV>
            <wp:extent cx="1473200" cy="14732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36"/>
                    <a:stretch>
                      <a:fillRect/>
                    </a:stretch>
                  </pic:blipFill>
                  <pic:spPr>
                    <a:xfrm>
                      <a:off x="0" y="0"/>
                      <a:ext cx="1473200" cy="1473200"/>
                    </a:xfrm>
                    <a:prstGeom prst="rect">
                      <a:avLst/>
                    </a:prstGeom>
                  </pic:spPr>
                </pic:pic>
              </a:graphicData>
            </a:graphic>
          </wp:anchor>
        </w:drawing>
      </w:r>
      <w:r>
        <w:t xml:space="preserve">Veronika recently joined CGNET as an Administrative Assistant, working with the A/R and A/P departments as well as providing general clerical duties for the company. </w:t>
      </w:r>
    </w:p>
    <w:p w14:paraId="07538203" w14:textId="77777777" w:rsidR="00DD3D3B" w:rsidRDefault="00C3108D">
      <w:pPr>
        <w:spacing w:after="269"/>
      </w:pPr>
      <w:r>
        <w:t xml:space="preserve">Prior to CGNET, Veronika worked in Sales with </w:t>
      </w:r>
      <w:proofErr w:type="spellStart"/>
      <w:r>
        <w:t>Editrade</w:t>
      </w:r>
      <w:proofErr w:type="spellEnd"/>
      <w:r>
        <w:t xml:space="preserve"> and Oracle, and as an Autodesk Product Manager for Sams.   She joins our team after spending several years as a stay-at-home mom and volunteer in her community. </w:t>
      </w:r>
      <w:r w:rsidR="00104652">
        <w:t xml:space="preserve"> Veronika is fluent in Spanish and English.</w:t>
      </w:r>
    </w:p>
    <w:p w14:paraId="2C4E27AE" w14:textId="77777777" w:rsidR="00AF3FA3" w:rsidRPr="00AF3FA3" w:rsidRDefault="00AF3FA3" w:rsidP="00AF3FA3">
      <w:pPr>
        <w:spacing w:before="240" w:after="0" w:line="250" w:lineRule="auto"/>
        <w:ind w:left="14" w:firstLine="0"/>
        <w:rPr>
          <w:b/>
          <w:bCs/>
          <w:sz w:val="16"/>
          <w:szCs w:val="16"/>
        </w:rPr>
      </w:pPr>
    </w:p>
    <w:p w14:paraId="6B4702D6" w14:textId="77777777" w:rsidR="00086FA6" w:rsidRDefault="00086FA6">
      <w:pPr>
        <w:spacing w:after="0" w:line="240" w:lineRule="auto"/>
        <w:ind w:left="0" w:firstLine="0"/>
        <w:rPr>
          <w:b/>
          <w:bCs/>
        </w:rPr>
      </w:pPr>
      <w:r>
        <w:rPr>
          <w:b/>
          <w:bCs/>
        </w:rPr>
        <w:br w:type="page"/>
      </w:r>
    </w:p>
    <w:p w14:paraId="576AE12D" w14:textId="7822D4B4" w:rsidR="00AF3FA3" w:rsidRPr="00BF37E4" w:rsidRDefault="00AF3FA3" w:rsidP="00AF3FA3">
      <w:pPr>
        <w:spacing w:before="240" w:after="0" w:line="250" w:lineRule="auto"/>
        <w:ind w:left="14" w:firstLine="0"/>
        <w:rPr>
          <w:b/>
          <w:bCs/>
        </w:rPr>
      </w:pPr>
      <w:r w:rsidRPr="00BF37E4">
        <w:rPr>
          <w:b/>
          <w:bCs/>
        </w:rPr>
        <w:lastRenderedPageBreak/>
        <w:t>Lanre Yusuf, Senior IT Consultant</w:t>
      </w:r>
    </w:p>
    <w:p w14:paraId="3A4D61ED" w14:textId="77777777" w:rsidR="00AF3FA3" w:rsidRDefault="00AF3FA3" w:rsidP="00AF3FA3">
      <w:pPr>
        <w:spacing w:after="0" w:line="250" w:lineRule="auto"/>
        <w:ind w:left="14" w:firstLine="0"/>
      </w:pPr>
      <w:r>
        <w:t>Senior IT Consultant</w:t>
      </w:r>
    </w:p>
    <w:p w14:paraId="45B28E20" w14:textId="77777777" w:rsidR="00AF3FA3" w:rsidRPr="0031417F" w:rsidRDefault="00AF3FA3" w:rsidP="00AF3FA3">
      <w:pPr>
        <w:rPr>
          <w:i/>
        </w:rPr>
      </w:pPr>
      <w:r w:rsidRPr="0031417F">
        <w:rPr>
          <w:i/>
        </w:rPr>
        <w:t xml:space="preserve">Project Management Professional (PMP), Project Management Institute </w:t>
      </w:r>
    </w:p>
    <w:p w14:paraId="6E0330F9" w14:textId="77777777" w:rsidR="00AF3FA3" w:rsidRDefault="00AF3FA3" w:rsidP="00AF3FA3">
      <w:pPr>
        <w:spacing w:after="0" w:line="250" w:lineRule="auto"/>
        <w:ind w:left="14" w:firstLine="0"/>
      </w:pPr>
      <w:r>
        <w:rPr>
          <w:noProof/>
        </w:rPr>
        <w:drawing>
          <wp:anchor distT="0" distB="0" distL="114300" distR="114300" simplePos="0" relativeHeight="251706368" behindDoc="0" locked="0" layoutInCell="1" allowOverlap="1" wp14:anchorId="7B8C2FC3" wp14:editId="4C114047">
            <wp:simplePos x="0" y="0"/>
            <wp:positionH relativeFrom="column">
              <wp:posOffset>5080</wp:posOffset>
            </wp:positionH>
            <wp:positionV relativeFrom="paragraph">
              <wp:posOffset>175895</wp:posOffset>
            </wp:positionV>
            <wp:extent cx="1463040" cy="1463040"/>
            <wp:effectExtent l="0" t="0" r="0" b="0"/>
            <wp:wrapSquare wrapText="bothSides"/>
            <wp:docPr id="690402191" name="Picture 1"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02191" name="Picture 1" descr="A person in a blue sui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p>
    <w:p w14:paraId="0B7AA803" w14:textId="6B0E7519" w:rsidR="00AF3FA3" w:rsidRDefault="00AF3FA3" w:rsidP="00AF3FA3">
      <w:pPr>
        <w:spacing w:after="0" w:line="250" w:lineRule="auto"/>
        <w:ind w:left="14" w:firstLine="0"/>
      </w:pPr>
      <w:r>
        <w:t xml:space="preserve">Lanre provides IT management and support to CGNET clients in Africa. With over 12 years’ experience managing IT projects, he is responsible for delivering successful IT projects within and outside Nigeria. He is a Managing Director and the Team Lead at the Nigeria-based IT firm </w:t>
      </w:r>
      <w:proofErr w:type="spellStart"/>
      <w:r>
        <w:t>Techspecialist</w:t>
      </w:r>
      <w:proofErr w:type="spellEnd"/>
      <w:r>
        <w:t xml:space="preserve"> Consulting Ltd.  Lanre has </w:t>
      </w:r>
      <w:proofErr w:type="gramStart"/>
      <w:r>
        <w:t>lead</w:t>
      </w:r>
      <w:proofErr w:type="gramEnd"/>
      <w:r>
        <w:t xml:space="preserve"> a team of 20 professionals that has helped various organizations design their technology roadmap, implement systems that are cost-effective, and ensure they are cyber secure and future-proof.  He and his team </w:t>
      </w:r>
      <w:proofErr w:type="gramStart"/>
      <w:r>
        <w:t>are dedicated to providing</w:t>
      </w:r>
      <w:proofErr w:type="gramEnd"/>
      <w:r>
        <w:t xml:space="preserve"> top-notch IT support to an organization's staff, no matter where they are based in the world.  Lanre has achieved multiple certifications, including IT Service Management, Professional Scrum Master, and Microsoft Dynamics, </w:t>
      </w:r>
      <w:r w:rsidRPr="00DB296D">
        <w:t xml:space="preserve">in addition to his  </w:t>
      </w:r>
      <w:proofErr w:type="gramStart"/>
      <w:r w:rsidRPr="00DB296D">
        <w:t>Master’s Degree in Mass Communication</w:t>
      </w:r>
      <w:proofErr w:type="gramEnd"/>
      <w:r w:rsidRPr="00DB296D">
        <w:t xml:space="preserve"> from National Open University in Abuja.</w:t>
      </w:r>
    </w:p>
    <w:p w14:paraId="1983A99C" w14:textId="77777777" w:rsidR="00AF3FA3" w:rsidRDefault="00AF3FA3" w:rsidP="00AF3FA3">
      <w:pPr>
        <w:spacing w:after="0" w:line="250" w:lineRule="auto"/>
        <w:ind w:left="14" w:firstLine="0"/>
      </w:pPr>
    </w:p>
    <w:p w14:paraId="0E73A9FB" w14:textId="3B555C22" w:rsidR="0092631A" w:rsidRDefault="0092631A" w:rsidP="00E431B9">
      <w:pPr>
        <w:spacing w:after="0" w:line="240" w:lineRule="auto"/>
        <w:ind w:left="0" w:firstLine="0"/>
      </w:pPr>
      <w:r>
        <w:rPr>
          <w:b/>
        </w:rPr>
        <w:t>Sanni Zainab, IT Consultant &amp; Support Specialist</w:t>
      </w:r>
      <w:r>
        <w:t xml:space="preserve"> </w:t>
      </w:r>
    </w:p>
    <w:p w14:paraId="780C7F71" w14:textId="77777777" w:rsidR="005C032E" w:rsidRPr="005C032E" w:rsidRDefault="005C032E" w:rsidP="005C032E">
      <w:pPr>
        <w:rPr>
          <w:i/>
          <w:lang w:bidi="ar-SA"/>
        </w:rPr>
      </w:pPr>
      <w:r w:rsidRPr="005C032E">
        <w:rPr>
          <w:i/>
          <w:lang w:bidi="ar-SA"/>
        </w:rPr>
        <w:t>BSC, Computer Science, University of Ilorin</w:t>
      </w:r>
    </w:p>
    <w:p w14:paraId="464F782C" w14:textId="19A6BC93" w:rsidR="0092631A" w:rsidRPr="008746CB" w:rsidRDefault="006B03C5" w:rsidP="0092631A">
      <w:pPr>
        <w:rPr>
          <w:lang w:bidi="ar-SA"/>
        </w:rPr>
      </w:pPr>
      <w:r>
        <w:rPr>
          <w:noProof/>
        </w:rPr>
        <w:drawing>
          <wp:anchor distT="0" distB="0" distL="114300" distR="114300" simplePos="0" relativeHeight="251697152" behindDoc="0" locked="0" layoutInCell="1" allowOverlap="1" wp14:anchorId="63B5D502" wp14:editId="5614D346">
            <wp:simplePos x="0" y="0"/>
            <wp:positionH relativeFrom="column">
              <wp:posOffset>5080</wp:posOffset>
            </wp:positionH>
            <wp:positionV relativeFrom="paragraph">
              <wp:posOffset>180340</wp:posOffset>
            </wp:positionV>
            <wp:extent cx="1463040" cy="1468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1463040" cy="1468120"/>
                    </a:xfrm>
                    <a:prstGeom prst="rect">
                      <a:avLst/>
                    </a:prstGeom>
                  </pic:spPr>
                </pic:pic>
              </a:graphicData>
            </a:graphic>
            <wp14:sizeRelH relativeFrom="margin">
              <wp14:pctWidth>0</wp14:pctWidth>
            </wp14:sizeRelH>
            <wp14:sizeRelV relativeFrom="margin">
              <wp14:pctHeight>0</wp14:pctHeight>
            </wp14:sizeRelV>
          </wp:anchor>
        </w:drawing>
      </w:r>
    </w:p>
    <w:p w14:paraId="3C27F384" w14:textId="52C1C32D" w:rsidR="0092631A" w:rsidRDefault="006B03C5" w:rsidP="00B136D3">
      <w:pPr>
        <w:spacing w:after="272"/>
        <w:rPr>
          <w:noProof/>
        </w:rPr>
      </w:pPr>
      <w:r w:rsidRPr="006B03C5">
        <w:rPr>
          <w:noProof/>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r w:rsidR="0092631A" w:rsidRPr="006E2E4B">
        <w:rPr>
          <w:noProof/>
        </w:rPr>
        <w:t>.</w:t>
      </w:r>
    </w:p>
    <w:sectPr w:rsidR="0092631A" w:rsidSect="00855CBD">
      <w:footerReference w:type="even" r:id="rId39"/>
      <w:footerReference w:type="default" r:id="rId40"/>
      <w:footerReference w:type="first" r:id="rId41"/>
      <w:pgSz w:w="12240" w:h="15840"/>
      <w:pgMar w:top="952"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26CC8" w14:textId="77777777" w:rsidR="00F74625" w:rsidRDefault="00F74625">
      <w:pPr>
        <w:spacing w:after="0" w:line="240" w:lineRule="auto"/>
      </w:pPr>
      <w:r>
        <w:separator/>
      </w:r>
    </w:p>
  </w:endnote>
  <w:endnote w:type="continuationSeparator" w:id="0">
    <w:p w14:paraId="1C58BBE9" w14:textId="77777777" w:rsidR="00F74625" w:rsidRDefault="00F74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86448" w14:textId="77777777" w:rsidR="00F74625" w:rsidRDefault="00F74625">
      <w:pPr>
        <w:spacing w:after="0" w:line="240" w:lineRule="auto"/>
      </w:pPr>
      <w:r>
        <w:separator/>
      </w:r>
    </w:p>
  </w:footnote>
  <w:footnote w:type="continuationSeparator" w:id="0">
    <w:p w14:paraId="6403ECBF" w14:textId="77777777" w:rsidR="00F74625" w:rsidRDefault="00F746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10734"/>
    <w:rsid w:val="00014044"/>
    <w:rsid w:val="00086FA6"/>
    <w:rsid w:val="000A0ABB"/>
    <w:rsid w:val="000B2BB3"/>
    <w:rsid w:val="000D20C8"/>
    <w:rsid w:val="0010383E"/>
    <w:rsid w:val="00104652"/>
    <w:rsid w:val="001126CA"/>
    <w:rsid w:val="00130078"/>
    <w:rsid w:val="0013584C"/>
    <w:rsid w:val="00137EB1"/>
    <w:rsid w:val="0016341F"/>
    <w:rsid w:val="001636A6"/>
    <w:rsid w:val="00171D3C"/>
    <w:rsid w:val="001D16D9"/>
    <w:rsid w:val="001E674F"/>
    <w:rsid w:val="001F6901"/>
    <w:rsid w:val="00204E68"/>
    <w:rsid w:val="00213458"/>
    <w:rsid w:val="00225F98"/>
    <w:rsid w:val="00266018"/>
    <w:rsid w:val="00307CB5"/>
    <w:rsid w:val="0031417F"/>
    <w:rsid w:val="00314CC6"/>
    <w:rsid w:val="00332881"/>
    <w:rsid w:val="00336517"/>
    <w:rsid w:val="0035572B"/>
    <w:rsid w:val="00370D01"/>
    <w:rsid w:val="0042297C"/>
    <w:rsid w:val="00451853"/>
    <w:rsid w:val="00453DA2"/>
    <w:rsid w:val="004717BC"/>
    <w:rsid w:val="00490823"/>
    <w:rsid w:val="00493EC4"/>
    <w:rsid w:val="004B6DFE"/>
    <w:rsid w:val="004C7B1B"/>
    <w:rsid w:val="004E5CDB"/>
    <w:rsid w:val="004F109B"/>
    <w:rsid w:val="00510985"/>
    <w:rsid w:val="00521104"/>
    <w:rsid w:val="00523663"/>
    <w:rsid w:val="00535513"/>
    <w:rsid w:val="00581578"/>
    <w:rsid w:val="005855B3"/>
    <w:rsid w:val="005862BB"/>
    <w:rsid w:val="005B7D27"/>
    <w:rsid w:val="005C032E"/>
    <w:rsid w:val="005F34B9"/>
    <w:rsid w:val="00606758"/>
    <w:rsid w:val="00610280"/>
    <w:rsid w:val="00645E3D"/>
    <w:rsid w:val="0069751B"/>
    <w:rsid w:val="006B03C5"/>
    <w:rsid w:val="006C5F9F"/>
    <w:rsid w:val="006E2E4B"/>
    <w:rsid w:val="00710E11"/>
    <w:rsid w:val="00712E34"/>
    <w:rsid w:val="00714D58"/>
    <w:rsid w:val="00715942"/>
    <w:rsid w:val="00723C80"/>
    <w:rsid w:val="00765373"/>
    <w:rsid w:val="007B003A"/>
    <w:rsid w:val="007B54AD"/>
    <w:rsid w:val="007D3A7C"/>
    <w:rsid w:val="007E34A7"/>
    <w:rsid w:val="0082412E"/>
    <w:rsid w:val="0082503C"/>
    <w:rsid w:val="0083183E"/>
    <w:rsid w:val="00855CBD"/>
    <w:rsid w:val="008746CB"/>
    <w:rsid w:val="00912817"/>
    <w:rsid w:val="00916299"/>
    <w:rsid w:val="00925310"/>
    <w:rsid w:val="0092631A"/>
    <w:rsid w:val="00934A52"/>
    <w:rsid w:val="00940FE5"/>
    <w:rsid w:val="0095797A"/>
    <w:rsid w:val="00967B3C"/>
    <w:rsid w:val="00977A0E"/>
    <w:rsid w:val="009A0DBC"/>
    <w:rsid w:val="009A7FE8"/>
    <w:rsid w:val="009E06D1"/>
    <w:rsid w:val="009F5D72"/>
    <w:rsid w:val="00A1430A"/>
    <w:rsid w:val="00A2010C"/>
    <w:rsid w:val="00A27D39"/>
    <w:rsid w:val="00A34F11"/>
    <w:rsid w:val="00A4212B"/>
    <w:rsid w:val="00AA31BE"/>
    <w:rsid w:val="00AE71F8"/>
    <w:rsid w:val="00AF3FA3"/>
    <w:rsid w:val="00B111D2"/>
    <w:rsid w:val="00B136D3"/>
    <w:rsid w:val="00B55AFC"/>
    <w:rsid w:val="00B835D0"/>
    <w:rsid w:val="00BC4488"/>
    <w:rsid w:val="00BC55B2"/>
    <w:rsid w:val="00BE178E"/>
    <w:rsid w:val="00BF37E4"/>
    <w:rsid w:val="00C000A6"/>
    <w:rsid w:val="00C033D1"/>
    <w:rsid w:val="00C07025"/>
    <w:rsid w:val="00C07D52"/>
    <w:rsid w:val="00C25D9C"/>
    <w:rsid w:val="00C26539"/>
    <w:rsid w:val="00C30D3B"/>
    <w:rsid w:val="00C3108D"/>
    <w:rsid w:val="00C50203"/>
    <w:rsid w:val="00C5286A"/>
    <w:rsid w:val="00C83BB6"/>
    <w:rsid w:val="00C84D0B"/>
    <w:rsid w:val="00C96748"/>
    <w:rsid w:val="00C96BBC"/>
    <w:rsid w:val="00CC2F69"/>
    <w:rsid w:val="00CF534C"/>
    <w:rsid w:val="00D20893"/>
    <w:rsid w:val="00D35572"/>
    <w:rsid w:val="00D50F48"/>
    <w:rsid w:val="00D61D96"/>
    <w:rsid w:val="00D65805"/>
    <w:rsid w:val="00D74C61"/>
    <w:rsid w:val="00D97F8C"/>
    <w:rsid w:val="00DA5DFB"/>
    <w:rsid w:val="00DB18AF"/>
    <w:rsid w:val="00DB296D"/>
    <w:rsid w:val="00DD3D3B"/>
    <w:rsid w:val="00E02D2D"/>
    <w:rsid w:val="00E15914"/>
    <w:rsid w:val="00E22534"/>
    <w:rsid w:val="00E23748"/>
    <w:rsid w:val="00E374EC"/>
    <w:rsid w:val="00E431B9"/>
    <w:rsid w:val="00E84ABD"/>
    <w:rsid w:val="00E87831"/>
    <w:rsid w:val="00E930D1"/>
    <w:rsid w:val="00EF2A90"/>
    <w:rsid w:val="00F74625"/>
    <w:rsid w:val="00F76928"/>
    <w:rsid w:val="00F841A3"/>
    <w:rsid w:val="00F841FC"/>
    <w:rsid w:val="00FC7422"/>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 w:type="paragraph" w:styleId="BodyText">
    <w:name w:val="Body Text"/>
    <w:basedOn w:val="Normal"/>
    <w:link w:val="BodyTextChar"/>
    <w:uiPriority w:val="1"/>
    <w:qFormat/>
    <w:rsid w:val="00BC4488"/>
    <w:pPr>
      <w:widowControl w:val="0"/>
      <w:autoSpaceDE w:val="0"/>
      <w:autoSpaceDN w:val="0"/>
      <w:spacing w:after="0" w:line="240" w:lineRule="auto"/>
      <w:ind w:left="0" w:firstLine="0"/>
    </w:pPr>
    <w:rPr>
      <w:rFonts w:ascii="Calibri Light" w:eastAsia="Calibri Light" w:hAnsi="Calibri Light" w:cs="Calibri Light"/>
      <w:color w:val="auto"/>
      <w:szCs w:val="22"/>
      <w:lang w:bidi="ar-SA"/>
    </w:rPr>
  </w:style>
  <w:style w:type="character" w:customStyle="1" w:styleId="BodyTextChar">
    <w:name w:val="Body Text Char"/>
    <w:basedOn w:val="DefaultParagraphFont"/>
    <w:link w:val="BodyText"/>
    <w:uiPriority w:val="1"/>
    <w:rsid w:val="00BC4488"/>
    <w:rPr>
      <w:rFonts w:ascii="Calibri Light" w:eastAsia="Calibri Light" w:hAnsi="Calibri Light" w:cs="Calibri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544476">
      <w:bodyDiv w:val="1"/>
      <w:marLeft w:val="0"/>
      <w:marRight w:val="0"/>
      <w:marTop w:val="0"/>
      <w:marBottom w:val="0"/>
      <w:divBdr>
        <w:top w:val="none" w:sz="0" w:space="0" w:color="auto"/>
        <w:left w:val="none" w:sz="0" w:space="0" w:color="auto"/>
        <w:bottom w:val="none" w:sz="0" w:space="0" w:color="auto"/>
        <w:right w:val="none" w:sz="0" w:space="0" w:color="auto"/>
      </w:divBdr>
    </w:div>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5017056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7.wd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4.png"/><Relationship Id="rId36"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8.jpeg"/><Relationship Id="rId31" Type="http://schemas.microsoft.com/office/2007/relationships/hdphoto" Target="media/hdphoto8.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image" Target="media/image17.jpg"/><Relationship Id="rId38"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97B73939119409D9A5D499E72BD3F" ma:contentTypeVersion="17" ma:contentTypeDescription="Create a new document." ma:contentTypeScope="" ma:versionID="1ab81e5c3531919783e9ed09163203cc">
  <xsd:schema xmlns:xsd="http://www.w3.org/2001/XMLSchema" xmlns:xs="http://www.w3.org/2001/XMLSchema" xmlns:p="http://schemas.microsoft.com/office/2006/metadata/properties" xmlns:ns3="4836c2d7-5d8c-4443-87d9-d4616c2c2aa4" xmlns:ns4="fc556b0c-98b4-4d16-ba9c-3472557e713d" targetNamespace="http://schemas.microsoft.com/office/2006/metadata/properties" ma:root="true" ma:fieldsID="ce0083b30610982be68862bf12637bdd" ns3:_="" ns4:_="">
    <xsd:import namespace="4836c2d7-5d8c-4443-87d9-d4616c2c2aa4"/>
    <xsd:import namespace="fc556b0c-98b4-4d16-ba9c-3472557e71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6c2d7-5d8c-4443-87d9-d4616c2c2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56b0c-98b4-4d16-ba9c-3472557e71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836c2d7-5d8c-4443-87d9-d4616c2c2a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47246B-9D6C-4D00-9CAC-EA4692147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6c2d7-5d8c-4443-87d9-d4616c2c2aa4"/>
    <ds:schemaRef ds:uri="fc556b0c-98b4-4d16-ba9c-3472557e7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7C786-8C0B-4968-A29C-DFE7066604A4}">
  <ds:schemaRefs>
    <ds:schemaRef ds:uri="http://schemas.microsoft.com/office/2006/metadata/properties"/>
    <ds:schemaRef ds:uri="http://schemas.microsoft.com/office/infopath/2007/PartnerControls"/>
    <ds:schemaRef ds:uri="4836c2d7-5d8c-4443-87d9-d4616c2c2aa4"/>
  </ds:schemaRefs>
</ds:datastoreItem>
</file>

<file path=customXml/itemProps3.xml><?xml version="1.0" encoding="utf-8"?>
<ds:datastoreItem xmlns:ds="http://schemas.openxmlformats.org/officeDocument/2006/customXml" ds:itemID="{5CBEF55C-541C-4B55-8D49-63C936542C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2776</Words>
  <Characters>15825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IT Support</cp:lastModifiedBy>
  <cp:revision>4</cp:revision>
  <dcterms:created xsi:type="dcterms:W3CDTF">2024-10-30T17:34:00Z</dcterms:created>
  <dcterms:modified xsi:type="dcterms:W3CDTF">2024-10-30T21:15:00Z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0x0101000F697B73939119409D9A5D499E72BD3F</vt:lpwstr>
  </property>
</Properties>
</file>